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14" w:rsidRPr="004E2914" w:rsidRDefault="004E2914" w:rsidP="004E2914">
      <w:pPr>
        <w:pStyle w:val="a3"/>
        <w:shd w:val="clear" w:color="auto" w:fill="FFFFFF"/>
        <w:spacing w:before="150" w:beforeAutospacing="0" w:after="0" w:afterAutospacing="0"/>
        <w:ind w:left="150" w:right="561"/>
        <w:rPr>
          <w:color w:val="424242"/>
        </w:rPr>
      </w:pPr>
      <w:r w:rsidRPr="004E2914">
        <w:rPr>
          <w:i/>
          <w:iCs/>
          <w:color w:val="424242"/>
        </w:rPr>
        <w:t xml:space="preserve">Проект изменений в </w:t>
      </w:r>
      <w:r w:rsidRPr="004E2914">
        <w:rPr>
          <w:rStyle w:val="a4"/>
          <w:color w:val="424242"/>
        </w:rPr>
        <w:t>ПОЛОЖЕНИЕ о порядке выставления текущих, четвертных (триместровых), полугодовых и годовых оценок</w:t>
      </w:r>
      <w:r w:rsidRPr="004E2914">
        <w:rPr>
          <w:color w:val="424242"/>
        </w:rPr>
        <w:t xml:space="preserve"> </w:t>
      </w:r>
      <w:r w:rsidRPr="004E2914">
        <w:rPr>
          <w:rStyle w:val="a4"/>
          <w:color w:val="424242"/>
        </w:rPr>
        <w:t>журнал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i/>
          <w:iCs/>
          <w:color w:val="424242"/>
        </w:rPr>
      </w:pP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i/>
          <w:iCs/>
          <w:color w:val="424242"/>
        </w:rPr>
        <w:t>Начальные классы (2-4)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«5» ставится, если средний балл составляет от 4,65 до 5 при условии выполнения 50% и более итоговых, контрольных, проверочных, самостоятельных, практических, тестовых работ на «отлично» и при отсутствии оценок «неудовлетворительно» за вышеуказанные работы;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proofErr w:type="gramStart"/>
      <w:r w:rsidRPr="004E2914">
        <w:rPr>
          <w:color w:val="424242"/>
        </w:rPr>
        <w:t>- оценка «4» ставится, если средний балл составляет от 3,65 до 4,64 при условии выполнения 90% итоговых, контрольных, проверочных, самостоятельных, практических, тестовых работ на «хорошо» и «отлично» и при отсутствии оценок «неудовлетворительно» за вышеуказанные работы;</w:t>
      </w:r>
      <w:proofErr w:type="gramEnd"/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- оценка «3» ставится, если средний балл составляет от 2,65 до 3,64 при условии выполнения 90% итоговых, контрольных, проверочных, самостоятельных, практических, тестовых работ на оценку, не ниже </w:t>
      </w:r>
      <w:proofErr w:type="gramStart"/>
      <w:r w:rsidRPr="004E2914">
        <w:rPr>
          <w:color w:val="424242"/>
        </w:rPr>
        <w:t>удовлетворительной</w:t>
      </w:r>
      <w:proofErr w:type="gramEnd"/>
      <w:r w:rsidRPr="004E2914">
        <w:rPr>
          <w:color w:val="424242"/>
        </w:rPr>
        <w:t>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- оценка «2» ставится, если средний балл ниже 2,65 и уровень выполнения 50% и более итоговых, контрольных, проверочных, самостоятельных, практических, тестовых работ на оценку ниже </w:t>
      </w:r>
      <w:proofErr w:type="gramStart"/>
      <w:r w:rsidRPr="004E2914">
        <w:rPr>
          <w:color w:val="424242"/>
        </w:rPr>
        <w:t>удовлетворительной</w:t>
      </w:r>
      <w:proofErr w:type="gramEnd"/>
      <w:r w:rsidRPr="004E2914">
        <w:rPr>
          <w:color w:val="424242"/>
        </w:rPr>
        <w:t>. 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четверти (триместра) и с учетом согласования данной оценки с заместителем директора по УВР по начальной школе.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Неудовлетворительные итоговые оценки выставляются при согласовании </w:t>
      </w:r>
      <w:proofErr w:type="gramStart"/>
      <w:r w:rsidRPr="004E2914">
        <w:rPr>
          <w:color w:val="424242"/>
        </w:rPr>
        <w:t>с</w:t>
      </w:r>
      <w:proofErr w:type="gramEnd"/>
      <w:r w:rsidRPr="004E2914">
        <w:rPr>
          <w:color w:val="424242"/>
        </w:rPr>
        <w:t xml:space="preserve"> </w:t>
      </w:r>
      <w:proofErr w:type="gramStart"/>
      <w:r w:rsidRPr="004E2914">
        <w:rPr>
          <w:color w:val="424242"/>
        </w:rPr>
        <w:t>зам</w:t>
      </w:r>
      <w:proofErr w:type="gramEnd"/>
      <w:r w:rsidRPr="004E2914">
        <w:rPr>
          <w:color w:val="424242"/>
        </w:rPr>
        <w:t>. директора школы по УВР и обсуждаются на педагогическом совете.</w:t>
      </w:r>
    </w:p>
    <w:p w:rsid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четверти (триместра) и с учетом согласования данной оценки с заместителем директора по УВР по начальной школе.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rStyle w:val="a4"/>
          <w:color w:val="424242"/>
        </w:rPr>
      </w:pPr>
      <w:r w:rsidRPr="004E2914">
        <w:rPr>
          <w:rStyle w:val="a4"/>
          <w:color w:val="424242"/>
        </w:rPr>
        <w:t xml:space="preserve">По предметам - музыка, </w:t>
      </w:r>
      <w:proofErr w:type="gramStart"/>
      <w:r w:rsidRPr="004E2914">
        <w:rPr>
          <w:rStyle w:val="a4"/>
          <w:color w:val="424242"/>
        </w:rPr>
        <w:t>ИЗО</w:t>
      </w:r>
      <w:proofErr w:type="gramEnd"/>
      <w:r w:rsidRPr="004E2914">
        <w:rPr>
          <w:rStyle w:val="a4"/>
          <w:color w:val="424242"/>
        </w:rPr>
        <w:t>, технология, физическая культура, ОБЖ</w:t>
      </w:r>
      <w:r>
        <w:rPr>
          <w:rStyle w:val="a4"/>
          <w:color w:val="424242"/>
        </w:rPr>
        <w:t xml:space="preserve"> и др.</w:t>
      </w:r>
      <w:r w:rsidRPr="004E2914">
        <w:rPr>
          <w:rStyle w:val="a4"/>
          <w:color w:val="424242"/>
        </w:rPr>
        <w:t xml:space="preserve">: 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 </w:t>
      </w:r>
      <w:r w:rsidRPr="004E2914">
        <w:rPr>
          <w:rStyle w:val="a4"/>
          <w:color w:val="424242"/>
        </w:rPr>
        <w:t>«5»</w:t>
      </w:r>
      <w:r w:rsidRPr="004E2914">
        <w:rPr>
          <w:color w:val="424242"/>
        </w:rPr>
        <w:t> ставится, если средний балл составляет от </w:t>
      </w:r>
      <w:r w:rsidRPr="004E2914">
        <w:rPr>
          <w:rStyle w:val="a4"/>
          <w:color w:val="424242"/>
        </w:rPr>
        <w:t>4,65 до 5;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 </w:t>
      </w:r>
      <w:r w:rsidRPr="004E2914">
        <w:rPr>
          <w:rStyle w:val="a4"/>
          <w:color w:val="424242"/>
        </w:rPr>
        <w:t>«4»</w:t>
      </w:r>
      <w:r w:rsidRPr="004E2914">
        <w:rPr>
          <w:color w:val="424242"/>
        </w:rPr>
        <w:t> ставится, если средний балл составляет от </w:t>
      </w:r>
      <w:r w:rsidRPr="004E2914">
        <w:rPr>
          <w:rStyle w:val="a4"/>
          <w:color w:val="424242"/>
        </w:rPr>
        <w:t>3,65 до 4,64;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 </w:t>
      </w:r>
      <w:r w:rsidRPr="004E2914">
        <w:rPr>
          <w:rStyle w:val="a4"/>
          <w:color w:val="424242"/>
        </w:rPr>
        <w:t>«3»</w:t>
      </w:r>
      <w:r w:rsidRPr="004E2914">
        <w:rPr>
          <w:color w:val="424242"/>
        </w:rPr>
        <w:t>ставится, если средний балл составляет от </w:t>
      </w:r>
      <w:r w:rsidRPr="004E2914">
        <w:rPr>
          <w:rStyle w:val="a4"/>
          <w:color w:val="424242"/>
        </w:rPr>
        <w:t>2,65 до 3,64;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 </w:t>
      </w:r>
      <w:r w:rsidRPr="004E2914">
        <w:rPr>
          <w:rStyle w:val="a4"/>
          <w:color w:val="424242"/>
        </w:rPr>
        <w:t>«2»</w:t>
      </w:r>
      <w:r w:rsidRPr="004E2914">
        <w:rPr>
          <w:color w:val="424242"/>
        </w:rPr>
        <w:t> ставится, если средний балл ниже 2,65.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четверти (триместра) и с учетом согласования данной оценки с заместителем директора по УВР.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Неудовлетворительные итоговые оценки выставляются при согласовании </w:t>
      </w:r>
      <w:proofErr w:type="gramStart"/>
      <w:r w:rsidRPr="004E2914">
        <w:rPr>
          <w:color w:val="424242"/>
        </w:rPr>
        <w:t>с</w:t>
      </w:r>
      <w:proofErr w:type="gramEnd"/>
      <w:r w:rsidRPr="004E2914">
        <w:rPr>
          <w:color w:val="424242"/>
        </w:rPr>
        <w:t xml:space="preserve"> </w:t>
      </w:r>
      <w:proofErr w:type="gramStart"/>
      <w:r w:rsidRPr="004E2914">
        <w:rPr>
          <w:color w:val="424242"/>
        </w:rPr>
        <w:t>зам</w:t>
      </w:r>
      <w:proofErr w:type="gramEnd"/>
      <w:r w:rsidRPr="004E2914">
        <w:rPr>
          <w:color w:val="424242"/>
        </w:rPr>
        <w:t>. директора школы по УВР и обсуждаются на педагогическом совете школы.</w:t>
      </w:r>
    </w:p>
    <w:p w:rsidR="004E2914" w:rsidRPr="004E2914" w:rsidRDefault="004E2914" w:rsidP="004E2914">
      <w:pPr>
        <w:rPr>
          <w:rFonts w:ascii="Times New Roman" w:hAnsi="Times New Roman" w:cs="Times New Roman"/>
          <w:sz w:val="24"/>
          <w:szCs w:val="24"/>
        </w:rPr>
      </w:pP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 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i/>
          <w:iCs/>
          <w:color w:val="424242"/>
        </w:rPr>
        <w:lastRenderedPageBreak/>
        <w:t>Средние и старшие классы (5-11)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i/>
          <w:iCs/>
          <w:color w:val="424242"/>
        </w:rPr>
        <w:t>Предметы гуманитарного цикла – </w:t>
      </w:r>
      <w:r w:rsidRPr="004E2914">
        <w:rPr>
          <w:rStyle w:val="a4"/>
          <w:i/>
          <w:iCs/>
          <w:color w:val="424242"/>
        </w:rPr>
        <w:t>русский язык, литература, история, английский язык.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rStyle w:val="a4"/>
          <w:color w:val="424242"/>
        </w:rPr>
        <w:t>Русский язык, литература, история: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При выставлении итоговых оценок учитель - предметник учитывает, в первую очередь, оценки, полученные </w:t>
      </w:r>
      <w:proofErr w:type="gramStart"/>
      <w:r w:rsidRPr="004E2914">
        <w:rPr>
          <w:color w:val="424242"/>
        </w:rPr>
        <w:t>обучающимся</w:t>
      </w:r>
      <w:proofErr w:type="gramEnd"/>
      <w:r w:rsidRPr="004E2914">
        <w:rPr>
          <w:color w:val="424242"/>
        </w:rPr>
        <w:t>, за контрольные, диагностические и проверочные работы.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 </w:t>
      </w:r>
      <w:r w:rsidRPr="004E2914">
        <w:rPr>
          <w:rStyle w:val="a4"/>
          <w:color w:val="424242"/>
        </w:rPr>
        <w:t>оценка «5» выставляется, если средний балл составляет от 4,65 до 5</w:t>
      </w:r>
      <w:r w:rsidRPr="004E2914">
        <w:rPr>
          <w:color w:val="424242"/>
        </w:rPr>
        <w:t> при наличии большего количества отличных оценок </w:t>
      </w:r>
      <w:r w:rsidRPr="004E2914">
        <w:rPr>
          <w:rStyle w:val="a4"/>
          <w:color w:val="424242"/>
        </w:rPr>
        <w:t>при отсутствии оценок «удовлетворительно» и «неудовлетворительно» за вышеуказанные работы;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 </w:t>
      </w:r>
      <w:r w:rsidRPr="004E2914">
        <w:rPr>
          <w:rStyle w:val="a4"/>
          <w:color w:val="424242"/>
        </w:rPr>
        <w:t>«4» выставляется, если средний балл составляет от 3,65 до 4,64</w:t>
      </w:r>
      <w:r w:rsidRPr="004E2914">
        <w:rPr>
          <w:color w:val="424242"/>
        </w:rPr>
        <w:t> при наличии большего количества оценок «5» и «4» при отсутствии неудовлетворительных оценок вышеуказанные работы;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</w:t>
      </w:r>
      <w:r w:rsidRPr="004E2914">
        <w:rPr>
          <w:rStyle w:val="a4"/>
          <w:color w:val="424242"/>
        </w:rPr>
        <w:t>3» выставляется, если средний балл составляет от 2,65 до 3,64</w:t>
      </w:r>
      <w:r w:rsidRPr="004E2914">
        <w:rPr>
          <w:color w:val="424242"/>
        </w:rPr>
        <w:t> при наличии большего количества удовлетворительных оценок;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«2» выставляется, если средний балл ниже 2,64 и обучающийся имеет в основном неудовлетворительные оценки.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rStyle w:val="a4"/>
          <w:color w:val="424242"/>
        </w:rPr>
        <w:t>Английский язык: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При выставлении итоговых оценок учитель – предметник руководствуется следующим: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- письменные контрольные, проверочные работы или тесты выполнены в большинстве на оценку, которая согласуется </w:t>
      </w:r>
      <w:proofErr w:type="gramStart"/>
      <w:r w:rsidRPr="004E2914">
        <w:rPr>
          <w:color w:val="424242"/>
        </w:rPr>
        <w:t>с</w:t>
      </w:r>
      <w:proofErr w:type="gramEnd"/>
      <w:r w:rsidRPr="004E2914">
        <w:rPr>
          <w:color w:val="424242"/>
        </w:rPr>
        <w:t xml:space="preserve"> итоговой;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результативность устной речи на уроках согласно критериям оценки данного вида речевой деятельности;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«5» выставляется, если средний балл составляет от 4,65 до 5 при наличии большего количества отличных оценок при отсутствии оценок «удовлетворительно» и «неудовлетворительно» за вышеуказанные работы;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«4» выставляется, если средний балл составляет от 3,65 до 4, 64 при наличии большего количества оценок «5» и «4» при отсутствии неудовлетворительных оценок за вышеуказанные работы;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«3» выставляется, если средний балл составляет от 2,65 до 3,64 при наличии большего количества удовлетворительных оценок;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«2» выставляется, если средний балл ниже 2,64 и обучающийся имеет в основном неудовлетворительные оценки.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Если обучающийся отлично владеет устной речью, но тесты или контрольные работы пишет на «хорошо», то учитель-предметник имеет право поставить «отлично» в качестве итоговой оценки.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i/>
          <w:iCs/>
          <w:color w:val="424242"/>
        </w:rPr>
        <w:t>Предметы математического цикла – </w:t>
      </w:r>
      <w:r w:rsidRPr="004E2914">
        <w:rPr>
          <w:rStyle w:val="a4"/>
          <w:i/>
          <w:iCs/>
          <w:color w:val="424242"/>
        </w:rPr>
        <w:t>математика, алгебра, алгебра и начало анализа, геометрия, информатика и ИКТ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При выставлении итоговых оценок учитель - предметник учитывает, в первую очередь, оценки, полученные </w:t>
      </w:r>
      <w:proofErr w:type="gramStart"/>
      <w:r w:rsidRPr="004E2914">
        <w:rPr>
          <w:color w:val="424242"/>
        </w:rPr>
        <w:t>обучающимся</w:t>
      </w:r>
      <w:proofErr w:type="gramEnd"/>
      <w:r w:rsidRPr="004E2914">
        <w:rPr>
          <w:color w:val="424242"/>
        </w:rPr>
        <w:t xml:space="preserve"> за контрольные, самостоятельные, диагностические, проверочные и др. работы.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proofErr w:type="gramStart"/>
      <w:r w:rsidRPr="004E2914">
        <w:rPr>
          <w:color w:val="424242"/>
        </w:rPr>
        <w:lastRenderedPageBreak/>
        <w:t>- оценка «5» ставится, если средний балл составляет от 4,65 до 5 при условии выполнения 50% и более итоговых, контрольных, проверочных, самостоятельных, практических, тестовых работ на «хорошо» и «отлично» и при отсутствии оценки «неудовлетворительно» за вышеуказанные работы;</w:t>
      </w:r>
      <w:proofErr w:type="gramEnd"/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«4» ставится, если средний балл составляет от 3,65 до 4,64 при условии выполнения 50% и более итоговых, контрольных, проверочных, самостоятельных, практических, тестовых работ, при отсутствии оценок «неудовлетворительно» за вышеуказанные работы;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- оценка «3» ставится, если средний балл составляет от 2,65 до 3,64 при условии выполнения 50% и более итоговых, контрольных, проверочных, самостоятельных, практических, тестовых работ на оценку, не ниже </w:t>
      </w:r>
      <w:proofErr w:type="gramStart"/>
      <w:r w:rsidRPr="004E2914">
        <w:rPr>
          <w:color w:val="424242"/>
        </w:rPr>
        <w:t>удовлетворительной</w:t>
      </w:r>
      <w:proofErr w:type="gramEnd"/>
      <w:r w:rsidRPr="004E2914">
        <w:rPr>
          <w:color w:val="424242"/>
        </w:rPr>
        <w:t>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- оценка «2» ставится, если средний балл ниже 2,64 и уровень выполнения 50% и более итоговых, контрольных, проверочных, самостоятельных, практических, тестовых работ на оценку ниже </w:t>
      </w:r>
      <w:proofErr w:type="gramStart"/>
      <w:r w:rsidRPr="004E2914">
        <w:rPr>
          <w:color w:val="424242"/>
        </w:rPr>
        <w:t>удовлетворительной</w:t>
      </w:r>
      <w:proofErr w:type="gramEnd"/>
      <w:r w:rsidRPr="004E2914">
        <w:rPr>
          <w:color w:val="424242"/>
        </w:rPr>
        <w:t>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 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i/>
          <w:iCs/>
          <w:color w:val="424242"/>
        </w:rPr>
        <w:t xml:space="preserve">Предметы </w:t>
      </w:r>
      <w:proofErr w:type="spellStart"/>
      <w:proofErr w:type="gramStart"/>
      <w:r w:rsidRPr="004E2914">
        <w:rPr>
          <w:i/>
          <w:iCs/>
          <w:color w:val="424242"/>
        </w:rPr>
        <w:t>естественно-научного</w:t>
      </w:r>
      <w:proofErr w:type="spellEnd"/>
      <w:proofErr w:type="gramEnd"/>
      <w:r w:rsidRPr="004E2914">
        <w:rPr>
          <w:i/>
          <w:iCs/>
          <w:color w:val="424242"/>
        </w:rPr>
        <w:t xml:space="preserve"> цикла и общественные дисциплины – </w:t>
      </w:r>
      <w:r w:rsidRPr="004E2914">
        <w:rPr>
          <w:rStyle w:val="a4"/>
          <w:i/>
          <w:iCs/>
          <w:color w:val="424242"/>
        </w:rPr>
        <w:t>химия, физика, астрономия, география, биология, обществознание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При выставлении итоговых оценок учитель - предметник учитывает, в первую очередь, оценки, полученные </w:t>
      </w:r>
      <w:proofErr w:type="gramStart"/>
      <w:r w:rsidRPr="004E2914">
        <w:rPr>
          <w:color w:val="424242"/>
        </w:rPr>
        <w:t>обучающимся</w:t>
      </w:r>
      <w:proofErr w:type="gramEnd"/>
      <w:r w:rsidRPr="004E2914">
        <w:rPr>
          <w:color w:val="424242"/>
        </w:rPr>
        <w:t>, за контрольные, диагностические и проверочные работы.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«5» выставляется, если средний балл составляет от 4,65 до 5 при наличии большего количества отличных оценок при отсутствии оценки «неудовлетворительно» за вышеуказанные работы;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«4» выставляется, если средний балл составляет от 3,65 до 4,64 при наличии большего количества оценок «5» и «4» при отсутствии неудовлетворительных оценок;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«3» выставляется, если средний балл составляет от 2,65 до 3,64 при наличии большего количества удовлетворительных оценок;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 «2» выставляется, если средний балл ниже 2,64 и обучающийся имеет в основном неудовлетворительные оценки.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 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rStyle w:val="a4"/>
          <w:color w:val="424242"/>
        </w:rPr>
      </w:pPr>
      <w:r w:rsidRPr="004E2914">
        <w:rPr>
          <w:rStyle w:val="a4"/>
          <w:color w:val="424242"/>
        </w:rPr>
        <w:t xml:space="preserve">По предметам - музыка, </w:t>
      </w:r>
      <w:proofErr w:type="gramStart"/>
      <w:r w:rsidRPr="004E2914">
        <w:rPr>
          <w:rStyle w:val="a4"/>
          <w:color w:val="424242"/>
        </w:rPr>
        <w:t>ИЗО</w:t>
      </w:r>
      <w:proofErr w:type="gramEnd"/>
      <w:r w:rsidRPr="004E2914">
        <w:rPr>
          <w:rStyle w:val="a4"/>
          <w:color w:val="424242"/>
        </w:rPr>
        <w:t xml:space="preserve">, технология, физическая культура, ОБЖ: 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 </w:t>
      </w:r>
      <w:r w:rsidRPr="004E2914">
        <w:rPr>
          <w:rStyle w:val="a4"/>
          <w:color w:val="424242"/>
        </w:rPr>
        <w:t>«5»</w:t>
      </w:r>
      <w:r w:rsidRPr="004E2914">
        <w:rPr>
          <w:color w:val="424242"/>
        </w:rPr>
        <w:t> ставится, если средний балл составляет от </w:t>
      </w:r>
      <w:r w:rsidRPr="004E2914">
        <w:rPr>
          <w:rStyle w:val="a4"/>
          <w:color w:val="424242"/>
        </w:rPr>
        <w:t>4,65 до 5;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 </w:t>
      </w:r>
      <w:r w:rsidRPr="004E2914">
        <w:rPr>
          <w:rStyle w:val="a4"/>
          <w:color w:val="424242"/>
        </w:rPr>
        <w:t>«4»</w:t>
      </w:r>
      <w:r w:rsidRPr="004E2914">
        <w:rPr>
          <w:color w:val="424242"/>
        </w:rPr>
        <w:t> ставится, если средний балл составляет от </w:t>
      </w:r>
      <w:r w:rsidRPr="004E2914">
        <w:rPr>
          <w:rStyle w:val="a4"/>
          <w:color w:val="424242"/>
        </w:rPr>
        <w:t>3,65 до 4,64;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 </w:t>
      </w:r>
      <w:r w:rsidRPr="004E2914">
        <w:rPr>
          <w:rStyle w:val="a4"/>
          <w:color w:val="424242"/>
        </w:rPr>
        <w:t>«3»</w:t>
      </w:r>
      <w:r w:rsidRPr="004E2914">
        <w:rPr>
          <w:color w:val="424242"/>
        </w:rPr>
        <w:t>ставится, если средний балл составляет от </w:t>
      </w:r>
      <w:r w:rsidRPr="004E2914">
        <w:rPr>
          <w:rStyle w:val="a4"/>
          <w:color w:val="424242"/>
        </w:rPr>
        <w:t>2,65 до 3,64;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- оценка </w:t>
      </w:r>
      <w:r w:rsidRPr="004E2914">
        <w:rPr>
          <w:rStyle w:val="a4"/>
          <w:color w:val="424242"/>
        </w:rPr>
        <w:t>«2»</w:t>
      </w:r>
      <w:r w:rsidRPr="004E2914">
        <w:rPr>
          <w:color w:val="424242"/>
        </w:rPr>
        <w:t> ставится, если средний балл ниже 2,65.</w:t>
      </w:r>
    </w:p>
    <w:p w:rsidR="004E2914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>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четверти (триместра) и с учетом согласования данной оценки с заместителем директора по УВР.</w:t>
      </w:r>
    </w:p>
    <w:p w:rsidR="007A411F" w:rsidRPr="004E2914" w:rsidRDefault="004E2914" w:rsidP="004E2914">
      <w:pPr>
        <w:pStyle w:val="a3"/>
        <w:shd w:val="clear" w:color="auto" w:fill="FFFFFF"/>
        <w:spacing w:before="150" w:beforeAutospacing="0" w:after="150" w:afterAutospacing="0"/>
        <w:ind w:left="150" w:right="561"/>
        <w:rPr>
          <w:color w:val="424242"/>
        </w:rPr>
      </w:pPr>
      <w:r w:rsidRPr="004E2914">
        <w:rPr>
          <w:color w:val="424242"/>
        </w:rPr>
        <w:t xml:space="preserve">Неудовлетворительные итоговые оценки выставляются при согласовании </w:t>
      </w:r>
      <w:proofErr w:type="gramStart"/>
      <w:r w:rsidRPr="004E2914">
        <w:rPr>
          <w:color w:val="424242"/>
        </w:rPr>
        <w:t>с</w:t>
      </w:r>
      <w:proofErr w:type="gramEnd"/>
      <w:r w:rsidRPr="004E2914">
        <w:rPr>
          <w:color w:val="424242"/>
        </w:rPr>
        <w:t xml:space="preserve"> </w:t>
      </w:r>
      <w:proofErr w:type="gramStart"/>
      <w:r w:rsidRPr="004E2914">
        <w:rPr>
          <w:color w:val="424242"/>
        </w:rPr>
        <w:t>зам</w:t>
      </w:r>
      <w:proofErr w:type="gramEnd"/>
      <w:r w:rsidRPr="004E2914">
        <w:rPr>
          <w:color w:val="424242"/>
        </w:rPr>
        <w:t>. директора школы по УВР и обсуждаются на педагогическом совете школы.</w:t>
      </w:r>
    </w:p>
    <w:sectPr w:rsidR="007A411F" w:rsidRPr="004E2914" w:rsidSect="007A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2914"/>
    <w:rsid w:val="004E2914"/>
    <w:rsid w:val="007A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2022-02-06T15:50:00Z</dcterms:created>
  <dcterms:modified xsi:type="dcterms:W3CDTF">2022-02-06T15:56:00Z</dcterms:modified>
</cp:coreProperties>
</file>