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B" w:rsidRPr="00B2633F" w:rsidRDefault="00B2633F" w:rsidP="00650FEB">
      <w:pPr>
        <w:rPr>
          <w:b/>
          <w:bCs/>
          <w:sz w:val="28"/>
          <w:szCs w:val="28"/>
        </w:rPr>
      </w:pPr>
      <w:r w:rsidRPr="00B2633F">
        <w:rPr>
          <w:b/>
          <w:bCs/>
          <w:sz w:val="28"/>
          <w:szCs w:val="28"/>
        </w:rPr>
        <w:t xml:space="preserve">                                        </w:t>
      </w:r>
      <w:r w:rsidR="00650FEB" w:rsidRPr="00B2633F">
        <w:rPr>
          <w:b/>
          <w:bCs/>
          <w:sz w:val="28"/>
          <w:szCs w:val="28"/>
        </w:rPr>
        <w:t xml:space="preserve">    Пояснительная записка</w:t>
      </w:r>
    </w:p>
    <w:p w:rsidR="00650FEB" w:rsidRPr="007D2DB0" w:rsidRDefault="00650FEB" w:rsidP="00650FEB">
      <w:pPr>
        <w:spacing w:line="360" w:lineRule="auto"/>
        <w:jc w:val="center"/>
        <w:rPr>
          <w:bCs/>
        </w:rPr>
      </w:pPr>
    </w:p>
    <w:p w:rsidR="00504F24" w:rsidRDefault="00650FEB" w:rsidP="00650FEB">
      <w:pPr>
        <w:spacing w:line="360" w:lineRule="auto"/>
        <w:ind w:firstLine="709"/>
        <w:jc w:val="both"/>
        <w:rPr>
          <w:bCs/>
        </w:rPr>
      </w:pPr>
      <w:proofErr w:type="gramStart"/>
      <w:r w:rsidRPr="007D2DB0">
        <w:rPr>
          <w:bCs/>
        </w:rPr>
        <w:t xml:space="preserve">Рабочая программа </w:t>
      </w:r>
      <w:r w:rsidR="00504F24">
        <w:rPr>
          <w:bCs/>
        </w:rPr>
        <w:t xml:space="preserve">предмета </w:t>
      </w:r>
      <w:r w:rsidR="0057301A">
        <w:rPr>
          <w:bCs/>
        </w:rPr>
        <w:t>«</w:t>
      </w:r>
      <w:r w:rsidR="00504F24">
        <w:rPr>
          <w:bCs/>
        </w:rPr>
        <w:t>Немецкий язык</w:t>
      </w:r>
      <w:r w:rsidR="0057301A">
        <w:rPr>
          <w:bCs/>
        </w:rPr>
        <w:t>»</w:t>
      </w:r>
      <w:r w:rsidR="00504F24">
        <w:rPr>
          <w:bCs/>
        </w:rPr>
        <w:t xml:space="preserve"> для 9А, 9В кл</w:t>
      </w:r>
      <w:r w:rsidR="00352CBC">
        <w:rPr>
          <w:bCs/>
        </w:rPr>
        <w:t xml:space="preserve">ассов на 2019/20 год разработана в соответствии с основного положениями Федерального государственного образовательного стандарта основного общего образования, </w:t>
      </w:r>
      <w:r w:rsidR="0057301A">
        <w:rPr>
          <w:bCs/>
        </w:rPr>
        <w:t xml:space="preserve">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действие МБОУ «Лицей №27 имени Героя Советского Союза И. Е. </w:t>
      </w:r>
      <w:proofErr w:type="spellStart"/>
      <w:r w:rsidR="0057301A">
        <w:rPr>
          <w:bCs/>
        </w:rPr>
        <w:t>Кустова</w:t>
      </w:r>
      <w:proofErr w:type="spellEnd"/>
      <w:r w:rsidR="0057301A">
        <w:rPr>
          <w:bCs/>
        </w:rPr>
        <w:t>» города Брянска</w:t>
      </w:r>
      <w:r w:rsidR="00C7107B">
        <w:rPr>
          <w:bCs/>
        </w:rPr>
        <w:t xml:space="preserve"> и ориентирована на</w:t>
      </w:r>
      <w:proofErr w:type="gramEnd"/>
      <w:r w:rsidR="00C7107B">
        <w:rPr>
          <w:bCs/>
        </w:rPr>
        <w:t xml:space="preserve"> работу по учебно-методическому комплекту: Немецкий яз</w:t>
      </w:r>
      <w:r w:rsidR="00F014E4">
        <w:rPr>
          <w:bCs/>
        </w:rPr>
        <w:t>ык 9 класс/</w:t>
      </w:r>
      <w:proofErr w:type="spellStart"/>
      <w:r w:rsidR="00F014E4">
        <w:rPr>
          <w:bCs/>
        </w:rPr>
        <w:t>И.Л.Бим</w:t>
      </w:r>
      <w:proofErr w:type="gramStart"/>
      <w:r w:rsidR="00F014E4">
        <w:rPr>
          <w:bCs/>
        </w:rPr>
        <w:t>,Л</w:t>
      </w:r>
      <w:proofErr w:type="gramEnd"/>
      <w:r w:rsidR="00F014E4">
        <w:rPr>
          <w:bCs/>
        </w:rPr>
        <w:t>.В.Садомова</w:t>
      </w:r>
      <w:proofErr w:type="spellEnd"/>
      <w:r w:rsidR="00F014E4">
        <w:rPr>
          <w:bCs/>
        </w:rPr>
        <w:t>. Москва «Просвещение»,2014</w:t>
      </w:r>
    </w:p>
    <w:p w:rsidR="00F014E4" w:rsidRDefault="00F014E4" w:rsidP="00650FEB">
      <w:pPr>
        <w:spacing w:line="360" w:lineRule="auto"/>
        <w:ind w:firstLine="709"/>
        <w:jc w:val="both"/>
        <w:rPr>
          <w:bCs/>
        </w:rPr>
      </w:pPr>
    </w:p>
    <w:p w:rsidR="00F014E4" w:rsidRPr="007C1E94" w:rsidRDefault="00F014E4" w:rsidP="00650FE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C1E94">
        <w:rPr>
          <w:b/>
          <w:bCs/>
          <w:sz w:val="28"/>
          <w:szCs w:val="28"/>
        </w:rPr>
        <w:t xml:space="preserve">        Планируемые результаты освоения учебного предмета</w:t>
      </w:r>
    </w:p>
    <w:p w:rsidR="005E1692" w:rsidRPr="007C1E94" w:rsidRDefault="005E1692" w:rsidP="00650FE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C1E94">
        <w:rPr>
          <w:b/>
          <w:bCs/>
          <w:sz w:val="28"/>
          <w:szCs w:val="28"/>
        </w:rPr>
        <w:t xml:space="preserve">                                    Личностные результаты</w:t>
      </w:r>
    </w:p>
    <w:p w:rsidR="00AE3274" w:rsidRPr="00AE3274" w:rsidRDefault="005E1692" w:rsidP="00AE3274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AE3274">
        <w:rPr>
          <w:bCs/>
          <w:sz w:val="24"/>
          <w:szCs w:val="24"/>
        </w:rPr>
        <w:t>Под</w:t>
      </w:r>
      <w:r w:rsidRPr="00AE3274">
        <w:rPr>
          <w:b/>
          <w:bCs/>
          <w:sz w:val="24"/>
          <w:szCs w:val="24"/>
        </w:rPr>
        <w:t xml:space="preserve"> личностными результатами </w:t>
      </w:r>
      <w:r w:rsidRPr="00AE3274">
        <w:rPr>
          <w:bCs/>
          <w:sz w:val="24"/>
          <w:szCs w:val="24"/>
        </w:rPr>
        <w:t>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  <w:r w:rsidR="00AE3274" w:rsidRPr="00AE3274">
        <w:rPr>
          <w:sz w:val="24"/>
          <w:szCs w:val="24"/>
        </w:rPr>
        <w:t xml:space="preserve"> 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="00AE3274" w:rsidRPr="00AE3274">
        <w:rPr>
          <w:sz w:val="24"/>
          <w:szCs w:val="24"/>
        </w:rPr>
        <w:t>социокультурные</w:t>
      </w:r>
      <w:proofErr w:type="spellEnd"/>
      <w:r w:rsidR="00AE3274" w:rsidRPr="00AE3274">
        <w:rPr>
          <w:sz w:val="24"/>
          <w:szCs w:val="24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="00AE3274" w:rsidRPr="00AE3274">
        <w:rPr>
          <w:sz w:val="24"/>
          <w:szCs w:val="24"/>
        </w:rPr>
        <w:t>аудирования</w:t>
      </w:r>
      <w:proofErr w:type="spellEnd"/>
      <w:r w:rsidR="00AE3274" w:rsidRPr="00AE3274">
        <w:rPr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="00AE3274" w:rsidRPr="00AE3274">
        <w:rPr>
          <w:sz w:val="24"/>
          <w:szCs w:val="24"/>
        </w:rPr>
        <w:t>социокультурными</w:t>
      </w:r>
      <w:proofErr w:type="spellEnd"/>
      <w:r w:rsidR="00AE3274" w:rsidRPr="00AE3274">
        <w:rPr>
          <w:sz w:val="24"/>
          <w:szCs w:val="24"/>
        </w:rPr>
        <w:t xml:space="preserve"> знаниями.</w:t>
      </w:r>
    </w:p>
    <w:p w:rsidR="00B2633F" w:rsidRPr="00E14C42" w:rsidRDefault="00B2633F" w:rsidP="00B2633F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</w:p>
    <w:p w:rsidR="00B2633F" w:rsidRPr="00E14C42" w:rsidRDefault="00B2633F" w:rsidP="00B2633F">
      <w:pPr>
        <w:widowControl w:val="0"/>
        <w:tabs>
          <w:tab w:val="left" w:pos="9372"/>
          <w:tab w:val="left" w:pos="9940"/>
        </w:tabs>
        <w:rPr>
          <w:snapToGrid w:val="0"/>
        </w:rPr>
      </w:pPr>
      <w:r>
        <w:rPr>
          <w:bCs/>
          <w:snapToGrid w:val="0"/>
        </w:rPr>
        <w:t xml:space="preserve">      </w:t>
      </w:r>
      <w:r w:rsidRPr="00E14C42">
        <w:rPr>
          <w:bCs/>
          <w:snapToGrid w:val="0"/>
        </w:rPr>
        <w:t xml:space="preserve">Предметное </w:t>
      </w:r>
      <w:r w:rsidRPr="00E14C42">
        <w:rPr>
          <w:bCs/>
        </w:rPr>
        <w:t>содержание речи</w:t>
      </w:r>
    </w:p>
    <w:p w:rsidR="00B2633F" w:rsidRPr="00E14C42" w:rsidRDefault="00B2633F" w:rsidP="00B2633F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C42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сверстниками.</w:t>
      </w:r>
    </w:p>
    <w:p w:rsidR="00B2633F" w:rsidRPr="00E14C42" w:rsidRDefault="00B2633F" w:rsidP="00B2633F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C42">
        <w:rPr>
          <w:rFonts w:ascii="Times New Roman" w:hAnsi="Times New Roman" w:cs="Times New Roman"/>
          <w:bCs/>
          <w:sz w:val="24"/>
          <w:szCs w:val="24"/>
        </w:rPr>
        <w:t xml:space="preserve"> Досуг и увлечения (чтение)</w:t>
      </w:r>
    </w:p>
    <w:p w:rsidR="00B2633F" w:rsidRPr="00E14C42" w:rsidRDefault="00B2633F" w:rsidP="00B2633F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C42">
        <w:rPr>
          <w:rFonts w:ascii="Times New Roman" w:hAnsi="Times New Roman" w:cs="Times New Roman"/>
          <w:bCs/>
          <w:sz w:val="24"/>
          <w:szCs w:val="24"/>
        </w:rPr>
        <w:t>Природа и проблемы экологии</w:t>
      </w:r>
    </w:p>
    <w:p w:rsidR="00B2633F" w:rsidRPr="00E14C42" w:rsidRDefault="00B2633F" w:rsidP="00B2633F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C42">
        <w:rPr>
          <w:rFonts w:ascii="Times New Roman" w:hAnsi="Times New Roman" w:cs="Times New Roman"/>
          <w:bCs/>
          <w:sz w:val="24"/>
          <w:szCs w:val="24"/>
        </w:rPr>
        <w:t>Здоровый образ жизни</w:t>
      </w:r>
    </w:p>
    <w:p w:rsidR="00B2633F" w:rsidRPr="00E14C42" w:rsidRDefault="00B2633F" w:rsidP="00B2633F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C42">
        <w:rPr>
          <w:rFonts w:ascii="Times New Roman" w:hAnsi="Times New Roman" w:cs="Times New Roman"/>
          <w:bCs/>
          <w:sz w:val="24"/>
          <w:szCs w:val="24"/>
        </w:rPr>
        <w:t>Проблема выбора профессии</w:t>
      </w:r>
    </w:p>
    <w:p w:rsidR="00B2633F" w:rsidRPr="00E14C42" w:rsidRDefault="00B2633F" w:rsidP="00B2633F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C42">
        <w:rPr>
          <w:rFonts w:ascii="Times New Roman" w:hAnsi="Times New Roman" w:cs="Times New Roman"/>
          <w:bCs/>
          <w:sz w:val="24"/>
          <w:szCs w:val="24"/>
        </w:rPr>
        <w:t>Средства массовой информации</w:t>
      </w:r>
    </w:p>
    <w:p w:rsidR="00B2633F" w:rsidRPr="00590084" w:rsidRDefault="00B2633F" w:rsidP="00B2633F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компонент. Посёлок.</w:t>
      </w:r>
    </w:p>
    <w:p w:rsidR="00B2633F" w:rsidRDefault="00B2633F" w:rsidP="00B2633F">
      <w:pPr>
        <w:ind w:left="260"/>
      </w:pPr>
    </w:p>
    <w:p w:rsidR="00B2633F" w:rsidRPr="00E14C42" w:rsidRDefault="00B2633F" w:rsidP="00B2633F">
      <w:pPr>
        <w:jc w:val="both"/>
      </w:pPr>
      <w:r w:rsidRPr="00E14C42">
        <w:t>В результате изучения предмета «Немецкий язык»  ученик 9 класса  должен:</w:t>
      </w:r>
    </w:p>
    <w:p w:rsidR="00B2633F" w:rsidRPr="00E14C42" w:rsidRDefault="00B2633F" w:rsidP="00B2633F">
      <w:pPr>
        <w:jc w:val="both"/>
        <w:rPr>
          <w:bCs/>
          <w:iCs/>
        </w:rPr>
      </w:pPr>
      <w:r w:rsidRPr="00E14C42">
        <w:rPr>
          <w:b/>
          <w:bCs/>
          <w:iCs/>
        </w:rPr>
        <w:t>знать/понимать</w:t>
      </w:r>
      <w:r w:rsidRPr="00E14C42">
        <w:rPr>
          <w:bCs/>
          <w:iCs/>
        </w:rPr>
        <w:t>: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lastRenderedPageBreak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B2633F" w:rsidRPr="00E14C42" w:rsidRDefault="00B2633F" w:rsidP="00B2633F">
      <w:pPr>
        <w:jc w:val="both"/>
        <w:rPr>
          <w:b/>
          <w:bCs/>
          <w:iCs/>
        </w:rPr>
      </w:pPr>
      <w:r w:rsidRPr="00E14C42">
        <w:rPr>
          <w:b/>
          <w:bCs/>
          <w:iCs/>
        </w:rPr>
        <w:t>уметь:</w:t>
      </w:r>
    </w:p>
    <w:p w:rsidR="00B2633F" w:rsidRPr="00E14C42" w:rsidRDefault="00B2633F" w:rsidP="00B2633F">
      <w:pPr>
        <w:jc w:val="both"/>
        <w:rPr>
          <w:b/>
          <w:bCs/>
        </w:rPr>
      </w:pPr>
      <w:r w:rsidRPr="00E14C42">
        <w:rPr>
          <w:b/>
          <w:bCs/>
        </w:rPr>
        <w:t>говорение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рассказать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14C42">
        <w:t>прочитанному</w:t>
      </w:r>
      <w:proofErr w:type="gramEnd"/>
      <w:r w:rsidRPr="00E14C42">
        <w:t>/услышанному, давать краткую характеристику персонажей;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использовать перифраз, синонимичные средства в процессе устного общения;</w:t>
      </w:r>
    </w:p>
    <w:p w:rsidR="00B2633F" w:rsidRPr="00E14C42" w:rsidRDefault="00B2633F" w:rsidP="00B2633F">
      <w:pPr>
        <w:jc w:val="both"/>
        <w:rPr>
          <w:bCs/>
        </w:rPr>
      </w:pPr>
      <w:proofErr w:type="spellStart"/>
      <w:r w:rsidRPr="00E14C42">
        <w:rPr>
          <w:b/>
          <w:bCs/>
        </w:rPr>
        <w:t>аудирование</w:t>
      </w:r>
      <w:proofErr w:type="spellEnd"/>
      <w:r w:rsidRPr="00E14C42">
        <w:rPr>
          <w:bCs/>
        </w:rPr>
        <w:t>: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14C42">
        <w:t>теле</w:t>
      </w:r>
      <w:proofErr w:type="gramEnd"/>
      <w:r w:rsidRPr="00E14C42">
        <w:t>-, радиопередач, объявления на вокзале/в аэропорту) и выделять для себя значимую информацию;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использовать переспрос, просьбу повторить.</w:t>
      </w:r>
    </w:p>
    <w:p w:rsidR="00B2633F" w:rsidRPr="00E14C42" w:rsidRDefault="00B2633F" w:rsidP="00B2633F">
      <w:pPr>
        <w:jc w:val="both"/>
        <w:rPr>
          <w:b/>
          <w:bCs/>
        </w:rPr>
      </w:pPr>
      <w:r w:rsidRPr="00E14C42">
        <w:rPr>
          <w:b/>
          <w:bCs/>
        </w:rPr>
        <w:t>чтение: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ориентироваться в иноязычном тексте: прогнозировать его содержание по заголовку;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читать текст с выборочным пониманием нужной или интересующей информации.</w:t>
      </w:r>
    </w:p>
    <w:p w:rsidR="00B2633F" w:rsidRPr="00E14C42" w:rsidRDefault="00B2633F" w:rsidP="00B2633F">
      <w:pPr>
        <w:jc w:val="both"/>
        <w:rPr>
          <w:bCs/>
        </w:rPr>
      </w:pPr>
      <w:r w:rsidRPr="00E14C42">
        <w:rPr>
          <w:b/>
          <w:bCs/>
        </w:rPr>
        <w:t>письменная речь</w:t>
      </w:r>
      <w:r w:rsidRPr="00E14C42">
        <w:rPr>
          <w:bCs/>
        </w:rPr>
        <w:t>: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заполнять анкеты и формуляры;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B2633F" w:rsidRPr="00E14C42" w:rsidRDefault="00B2633F" w:rsidP="00B2633F">
      <w:pPr>
        <w:jc w:val="both"/>
        <w:rPr>
          <w:bCs/>
          <w:iCs/>
        </w:rPr>
      </w:pPr>
      <w:r w:rsidRPr="00E14C42">
        <w:rPr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4C42">
        <w:rPr>
          <w:bCs/>
          <w:iCs/>
        </w:rPr>
        <w:t>для</w:t>
      </w:r>
      <w:proofErr w:type="gramEnd"/>
      <w:r w:rsidRPr="00E14C42">
        <w:rPr>
          <w:bCs/>
          <w:iCs/>
        </w:rPr>
        <w:t>: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 xml:space="preserve">создания целостной картины </w:t>
      </w:r>
      <w:proofErr w:type="spellStart"/>
      <w:r w:rsidRPr="00E14C42">
        <w:t>полиязычного</w:t>
      </w:r>
      <w:proofErr w:type="spellEnd"/>
      <w:r w:rsidRPr="00E14C42">
        <w:t>, поликультурного мира, осознания места и роли родного и изучаемого иностранного языка в этом мире;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 xml:space="preserve">приобщения к ценностям мировой культуры через иноязычные источники информации, в том числе </w:t>
      </w:r>
      <w:proofErr w:type="spellStart"/>
      <w:r w:rsidRPr="00E14C42">
        <w:t>мультимедийные</w:t>
      </w:r>
      <w:proofErr w:type="spellEnd"/>
      <w:r w:rsidRPr="00E14C42">
        <w:t>, так и через участие в школьных обменах, туристических поездках, молодежных форумах;</w:t>
      </w:r>
    </w:p>
    <w:p w:rsidR="00B2633F" w:rsidRPr="00E14C42" w:rsidRDefault="00B2633F" w:rsidP="00B2633F">
      <w:pPr>
        <w:numPr>
          <w:ilvl w:val="0"/>
          <w:numId w:val="6"/>
        </w:numPr>
        <w:suppressAutoHyphens/>
        <w:jc w:val="both"/>
      </w:pPr>
      <w:r w:rsidRPr="00E14C42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Default="00B2633F" w:rsidP="00B2633F">
      <w:pPr>
        <w:spacing w:line="360" w:lineRule="auto"/>
        <w:jc w:val="center"/>
        <w:rPr>
          <w:b/>
          <w:sz w:val="28"/>
          <w:szCs w:val="28"/>
        </w:rPr>
      </w:pPr>
    </w:p>
    <w:p w:rsidR="00B2633F" w:rsidRPr="00A16743" w:rsidRDefault="00B2633F" w:rsidP="00B2633F">
      <w:pPr>
        <w:spacing w:line="360" w:lineRule="auto"/>
        <w:jc w:val="center"/>
        <w:rPr>
          <w:b/>
          <w:sz w:val="28"/>
          <w:szCs w:val="28"/>
          <w:lang w:val="de-DE"/>
        </w:rPr>
      </w:pPr>
      <w:r w:rsidRPr="00A16743">
        <w:rPr>
          <w:b/>
          <w:sz w:val="28"/>
          <w:szCs w:val="28"/>
        </w:rPr>
        <w:lastRenderedPageBreak/>
        <w:t>Содержание</w:t>
      </w:r>
      <w:r w:rsidRPr="00A16743">
        <w:rPr>
          <w:b/>
          <w:sz w:val="28"/>
          <w:szCs w:val="28"/>
          <w:lang w:val="de-DE"/>
        </w:rPr>
        <w:t xml:space="preserve"> </w:t>
      </w:r>
      <w:r w:rsidRPr="00A16743">
        <w:rPr>
          <w:b/>
          <w:sz w:val="28"/>
          <w:szCs w:val="28"/>
        </w:rPr>
        <w:t>курса</w:t>
      </w:r>
    </w:p>
    <w:p w:rsidR="00B2633F" w:rsidRPr="00E2357A" w:rsidRDefault="00B2633F" w:rsidP="00B2633F">
      <w:pPr>
        <w:pStyle w:val="c4"/>
        <w:spacing w:before="0" w:after="0"/>
      </w:pPr>
      <w:r w:rsidRPr="00E2357A">
        <w:rPr>
          <w:lang w:val="de-DE"/>
        </w:rPr>
        <w:t xml:space="preserve">1. </w:t>
      </w:r>
      <w:r w:rsidRPr="00E2357A">
        <w:rPr>
          <w:u w:val="single"/>
          <w:lang w:val="de-DE"/>
        </w:rPr>
        <w:t xml:space="preserve">Ferien, ade! </w:t>
      </w:r>
      <w:r w:rsidRPr="00EE1433">
        <w:rPr>
          <w:u w:val="single"/>
          <w:lang w:val="de-DE"/>
        </w:rPr>
        <w:t>(</w:t>
      </w:r>
      <w:r w:rsidRPr="00E2357A">
        <w:rPr>
          <w:u w:val="single"/>
          <w:lang w:val="de-DE"/>
        </w:rPr>
        <w:t>Kleiner</w:t>
      </w:r>
      <w:r w:rsidRPr="00EE1433">
        <w:rPr>
          <w:u w:val="single"/>
          <w:lang w:val="de-DE"/>
        </w:rPr>
        <w:t xml:space="preserve"> </w:t>
      </w:r>
      <w:r w:rsidRPr="00E2357A">
        <w:rPr>
          <w:u w:val="single"/>
          <w:lang w:val="de-DE"/>
        </w:rPr>
        <w:t>Wiederholungskurs</w:t>
      </w:r>
      <w:r w:rsidRPr="00EE1433">
        <w:rPr>
          <w:u w:val="single"/>
          <w:lang w:val="de-DE"/>
        </w:rPr>
        <w:t>)</w:t>
      </w:r>
      <w:r w:rsidRPr="00EE1433">
        <w:rPr>
          <w:rStyle w:val="a7"/>
          <w:lang w:val="de-DE"/>
        </w:rPr>
        <w:t xml:space="preserve"> </w:t>
      </w:r>
      <w:proofErr w:type="gramStart"/>
      <w:r>
        <w:rPr>
          <w:rStyle w:val="c3"/>
        </w:rPr>
        <w:t>Каникулы</w:t>
      </w:r>
      <w:r w:rsidRPr="00EE1433">
        <w:rPr>
          <w:rStyle w:val="c3"/>
          <w:lang w:val="de-DE"/>
        </w:rPr>
        <w:t xml:space="preserve">, </w:t>
      </w:r>
      <w:r>
        <w:rPr>
          <w:rStyle w:val="c3"/>
        </w:rPr>
        <w:t>пока</w:t>
      </w:r>
      <w:r w:rsidRPr="00EE1433">
        <w:rPr>
          <w:rStyle w:val="c3"/>
          <w:lang w:val="de-DE"/>
        </w:rPr>
        <w:t xml:space="preserve">!) </w:t>
      </w:r>
      <w:r>
        <w:rPr>
          <w:rStyle w:val="c3"/>
        </w:rPr>
        <w:t>(5</w:t>
      </w:r>
      <w:r w:rsidRPr="00E2357A">
        <w:rPr>
          <w:rStyle w:val="c3"/>
        </w:rPr>
        <w:t xml:space="preserve"> часов); </w:t>
      </w:r>
      <w:r w:rsidRPr="00E2357A">
        <w:t xml:space="preserve"> Где и как ты провел летние каникулы?</w:t>
      </w:r>
      <w:proofErr w:type="gramEnd"/>
      <w:r w:rsidRPr="00E2357A">
        <w:t xml:space="preserve">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E2357A">
        <w:t>Немецкоговорящие</w:t>
      </w:r>
      <w:proofErr w:type="spellEnd"/>
      <w:r w:rsidRPr="00E2357A">
        <w:t xml:space="preserve"> страны.</w:t>
      </w:r>
    </w:p>
    <w:p w:rsidR="00B2633F" w:rsidRPr="00E2357A" w:rsidRDefault="00B2633F" w:rsidP="00B2633F">
      <w:pPr>
        <w:jc w:val="both"/>
        <w:rPr>
          <w:u w:val="single"/>
        </w:rPr>
      </w:pPr>
    </w:p>
    <w:p w:rsidR="00B2633F" w:rsidRPr="00E2357A" w:rsidRDefault="00B2633F" w:rsidP="00B2633F">
      <w:pPr>
        <w:jc w:val="both"/>
        <w:rPr>
          <w:u w:val="single"/>
        </w:rPr>
      </w:pPr>
      <w:r w:rsidRPr="00E2357A">
        <w:rPr>
          <w:u w:val="single"/>
        </w:rPr>
        <w:t xml:space="preserve">2. </w:t>
      </w:r>
      <w:r w:rsidRPr="00E2357A">
        <w:rPr>
          <w:u w:val="single"/>
          <w:lang w:val="de-DE"/>
        </w:rPr>
        <w:t>B</w:t>
      </w:r>
      <w:proofErr w:type="spellStart"/>
      <w:r w:rsidRPr="00E2357A">
        <w:rPr>
          <w:u w:val="single"/>
        </w:rPr>
        <w:t>ü</w:t>
      </w:r>
      <w:r w:rsidRPr="00E2357A">
        <w:rPr>
          <w:u w:val="single"/>
          <w:lang w:val="de-DE"/>
        </w:rPr>
        <w:t>cher</w:t>
      </w:r>
      <w:proofErr w:type="spellEnd"/>
      <w:r w:rsidRPr="00E2357A">
        <w:rPr>
          <w:u w:val="single"/>
        </w:rPr>
        <w:t xml:space="preserve"> </w:t>
      </w:r>
      <w:r w:rsidRPr="00E2357A">
        <w:rPr>
          <w:u w:val="single"/>
          <w:lang w:val="de-DE"/>
        </w:rPr>
        <w:t>und</w:t>
      </w:r>
      <w:r w:rsidRPr="00E2357A">
        <w:rPr>
          <w:u w:val="single"/>
        </w:rPr>
        <w:t xml:space="preserve"> </w:t>
      </w:r>
      <w:r w:rsidRPr="00E2357A">
        <w:rPr>
          <w:u w:val="single"/>
          <w:lang w:val="de-DE"/>
        </w:rPr>
        <w:t>Ferien</w:t>
      </w:r>
      <w:r w:rsidRPr="00E2357A">
        <w:rPr>
          <w:u w:val="single"/>
        </w:rPr>
        <w:t xml:space="preserve">. </w:t>
      </w:r>
      <w:r w:rsidRPr="00E2357A">
        <w:rPr>
          <w:u w:val="single"/>
          <w:lang w:val="de-DE"/>
        </w:rPr>
        <w:t xml:space="preserve">Gehören sie zusammen? </w:t>
      </w:r>
      <w:r>
        <w:rPr>
          <w:rStyle w:val="c3"/>
        </w:rPr>
        <w:t>Каникулы</w:t>
      </w:r>
      <w:r w:rsidRPr="00EE1433">
        <w:rPr>
          <w:rStyle w:val="c3"/>
          <w:lang w:val="de-DE"/>
        </w:rPr>
        <w:t xml:space="preserve"> </w:t>
      </w:r>
      <w:r>
        <w:rPr>
          <w:rStyle w:val="c3"/>
        </w:rPr>
        <w:t>и</w:t>
      </w:r>
      <w:r w:rsidRPr="00EE1433">
        <w:rPr>
          <w:rStyle w:val="c3"/>
          <w:lang w:val="de-DE"/>
        </w:rPr>
        <w:t xml:space="preserve"> </w:t>
      </w:r>
      <w:r>
        <w:rPr>
          <w:rStyle w:val="c3"/>
        </w:rPr>
        <w:t>книги</w:t>
      </w:r>
      <w:r w:rsidRPr="00EE1433">
        <w:rPr>
          <w:rStyle w:val="c3"/>
          <w:lang w:val="de-DE"/>
        </w:rPr>
        <w:t xml:space="preserve">. </w:t>
      </w:r>
      <w:r>
        <w:rPr>
          <w:rStyle w:val="c3"/>
        </w:rPr>
        <w:t>Есть ли что-то общее? (21 час</w:t>
      </w:r>
      <w:r w:rsidRPr="00E2357A">
        <w:rPr>
          <w:rStyle w:val="c3"/>
        </w:rPr>
        <w:t>);</w:t>
      </w:r>
    </w:p>
    <w:p w:rsidR="00B2633F" w:rsidRPr="00A45E6F" w:rsidRDefault="00B2633F" w:rsidP="00B2633F">
      <w:pPr>
        <w:jc w:val="both"/>
        <w:rPr>
          <w:u w:val="single"/>
        </w:rPr>
      </w:pPr>
      <w:r w:rsidRPr="00E2357A">
        <w:t>Что читает немецкая молодежь? Стихотворение Г.</w:t>
      </w:r>
      <w:proofErr w:type="gramStart"/>
      <w:r w:rsidRPr="00E2357A">
        <w:t>Гессе</w:t>
      </w:r>
      <w:proofErr w:type="gramEnd"/>
      <w:r w:rsidRPr="00E2357A">
        <w:t xml:space="preserve"> «Книги». Отрывок из романа Г. </w:t>
      </w:r>
      <w:proofErr w:type="spellStart"/>
      <w:r w:rsidRPr="00E2357A">
        <w:t>Фаллады</w:t>
      </w:r>
      <w:proofErr w:type="spellEnd"/>
      <w:r w:rsidRPr="00E2357A">
        <w:t xml:space="preserve"> «В те далекие детские годы». Стихотворения Гете, Шиллера, Гейне. Отрывок из романа М. </w:t>
      </w:r>
      <w:proofErr w:type="spellStart"/>
      <w:r w:rsidRPr="00E2357A">
        <w:t>Пресслер</w:t>
      </w:r>
      <w:proofErr w:type="spellEnd"/>
      <w:r w:rsidRPr="00E2357A"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E2357A">
        <w:t>Г.Бидструпа</w:t>
      </w:r>
      <w:proofErr w:type="spellEnd"/>
      <w:r w:rsidRPr="00E2357A">
        <w:t>. Книги, которые я охотно читаю. Последняя</w:t>
      </w:r>
      <w:r w:rsidRPr="00A45E6F">
        <w:t xml:space="preserve"> </w:t>
      </w:r>
      <w:r w:rsidRPr="00E2357A">
        <w:t>книга</w:t>
      </w:r>
      <w:r w:rsidRPr="00A45E6F">
        <w:t xml:space="preserve">. </w:t>
      </w:r>
      <w:r w:rsidRPr="00E2357A">
        <w:t>Украденные</w:t>
      </w:r>
      <w:r w:rsidRPr="00A45E6F">
        <w:t xml:space="preserve"> </w:t>
      </w:r>
      <w:r w:rsidRPr="00E2357A">
        <w:t>часы</w:t>
      </w:r>
      <w:r w:rsidRPr="00A45E6F">
        <w:t xml:space="preserve">. </w:t>
      </w:r>
    </w:p>
    <w:p w:rsidR="00B2633F" w:rsidRPr="00E2357A" w:rsidRDefault="00B2633F" w:rsidP="00B2633F">
      <w:pPr>
        <w:pStyle w:val="1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E1433">
        <w:rPr>
          <w:rFonts w:ascii="Times New Roman" w:hAnsi="Times New Roman"/>
          <w:sz w:val="24"/>
          <w:szCs w:val="24"/>
          <w:u w:val="single"/>
          <w:lang w:val="de-DE"/>
        </w:rPr>
        <w:t xml:space="preserve">3. </w:t>
      </w:r>
      <w:r w:rsidRPr="00E2357A">
        <w:rPr>
          <w:rFonts w:ascii="Times New Roman" w:hAnsi="Times New Roman"/>
          <w:sz w:val="24"/>
          <w:szCs w:val="24"/>
          <w:u w:val="single"/>
          <w:lang w:val="de-DE"/>
        </w:rPr>
        <w:t>Die</w:t>
      </w:r>
      <w:r w:rsidRPr="00EE1433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r w:rsidRPr="00E2357A">
        <w:rPr>
          <w:rFonts w:ascii="Times New Roman" w:hAnsi="Times New Roman"/>
          <w:sz w:val="24"/>
          <w:szCs w:val="24"/>
          <w:u w:val="single"/>
          <w:lang w:val="de-DE"/>
        </w:rPr>
        <w:t>heutige</w:t>
      </w:r>
      <w:r w:rsidRPr="00EE1433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r w:rsidRPr="00E2357A">
        <w:rPr>
          <w:rFonts w:ascii="Times New Roman" w:hAnsi="Times New Roman"/>
          <w:sz w:val="24"/>
          <w:szCs w:val="24"/>
          <w:u w:val="single"/>
          <w:lang w:val="de-DE"/>
        </w:rPr>
        <w:t>Jugendlichen</w:t>
      </w:r>
      <w:r w:rsidRPr="00EE1433">
        <w:rPr>
          <w:rFonts w:ascii="Times New Roman" w:hAnsi="Times New Roman"/>
          <w:sz w:val="24"/>
          <w:szCs w:val="24"/>
          <w:u w:val="single"/>
          <w:lang w:val="de-DE"/>
        </w:rPr>
        <w:t xml:space="preserve">. </w:t>
      </w:r>
      <w:r w:rsidRPr="00E2357A">
        <w:rPr>
          <w:rFonts w:ascii="Times New Roman" w:hAnsi="Times New Roman"/>
          <w:sz w:val="24"/>
          <w:szCs w:val="24"/>
          <w:u w:val="single"/>
          <w:lang w:val="de-DE"/>
        </w:rPr>
        <w:t xml:space="preserve">Welche Probleme haben sie? </w:t>
      </w:r>
      <w:r>
        <w:rPr>
          <w:rStyle w:val="c3"/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подростки</w:t>
      </w:r>
      <w:proofErr w:type="gramStart"/>
      <w:r w:rsidRPr="00E2357A">
        <w:rPr>
          <w:rStyle w:val="c3"/>
          <w:rFonts w:ascii="Times New Roman" w:hAnsi="Times New Roman"/>
          <w:sz w:val="24"/>
          <w:szCs w:val="24"/>
        </w:rPr>
        <w:t>?</w:t>
      </w:r>
      <w:r>
        <w:rPr>
          <w:rStyle w:val="c3"/>
          <w:rFonts w:ascii="Times New Roman" w:hAnsi="Times New Roman"/>
          <w:sz w:val="24"/>
          <w:szCs w:val="24"/>
        </w:rPr>
        <w:t>К</w:t>
      </w:r>
      <w:proofErr w:type="gramEnd"/>
      <w:r>
        <w:rPr>
          <w:rStyle w:val="c3"/>
          <w:rFonts w:ascii="Times New Roman" w:hAnsi="Times New Roman"/>
          <w:sz w:val="24"/>
          <w:szCs w:val="24"/>
        </w:rPr>
        <w:t>акие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 у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нихпроблемы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?</w:t>
      </w:r>
      <w:r w:rsidRPr="00E2357A">
        <w:rPr>
          <w:rStyle w:val="c3"/>
          <w:rFonts w:ascii="Times New Roman" w:hAnsi="Times New Roman"/>
          <w:sz w:val="24"/>
          <w:szCs w:val="24"/>
        </w:rPr>
        <w:t xml:space="preserve"> (2</w:t>
      </w:r>
      <w:r>
        <w:rPr>
          <w:rStyle w:val="c3"/>
          <w:rFonts w:ascii="Times New Roman" w:hAnsi="Times New Roman"/>
          <w:sz w:val="24"/>
          <w:szCs w:val="24"/>
        </w:rPr>
        <w:t>2</w:t>
      </w:r>
      <w:r w:rsidRPr="00E2357A">
        <w:rPr>
          <w:rStyle w:val="c3"/>
          <w:rFonts w:ascii="Times New Roman" w:hAnsi="Times New Roman"/>
          <w:sz w:val="24"/>
          <w:szCs w:val="24"/>
        </w:rPr>
        <w:t xml:space="preserve"> час);</w:t>
      </w:r>
    </w:p>
    <w:p w:rsidR="00B2633F" w:rsidRPr="00E2357A" w:rsidRDefault="00B2633F" w:rsidP="00B2633F">
      <w:pPr>
        <w:jc w:val="both"/>
      </w:pPr>
      <w:r w:rsidRPr="00E2357A">
        <w:t xml:space="preserve">Расслоение молодежи на </w:t>
      </w:r>
      <w:proofErr w:type="spellStart"/>
      <w:r w:rsidRPr="00E2357A">
        <w:t>подкультуры</w:t>
      </w:r>
      <w:proofErr w:type="spellEnd"/>
      <w:r w:rsidRPr="00E2357A"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Pr="00E2357A">
        <w:t>Пресслер</w:t>
      </w:r>
      <w:proofErr w:type="spellEnd"/>
      <w:r w:rsidRPr="00E2357A">
        <w:t xml:space="preserve"> «Горький шоколад». </w:t>
      </w:r>
    </w:p>
    <w:p w:rsidR="00B2633F" w:rsidRPr="00E2357A" w:rsidRDefault="00B2633F" w:rsidP="00B2633F">
      <w:pPr>
        <w:pStyle w:val="1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2357A">
        <w:rPr>
          <w:rFonts w:ascii="Times New Roman" w:hAnsi="Times New Roman"/>
          <w:sz w:val="24"/>
          <w:szCs w:val="24"/>
          <w:u w:val="single"/>
          <w:lang w:val="de-DE"/>
        </w:rPr>
        <w:t xml:space="preserve">4. Die Zukunft beginnt schon jetzt. </w:t>
      </w:r>
      <w:proofErr w:type="spellStart"/>
      <w:r w:rsidRPr="00E2357A">
        <w:rPr>
          <w:rFonts w:ascii="Times New Roman" w:hAnsi="Times New Roman"/>
          <w:sz w:val="24"/>
          <w:szCs w:val="24"/>
          <w:u w:val="single"/>
          <w:lang w:val="en-US"/>
        </w:rPr>
        <w:t>Wie</w:t>
      </w:r>
      <w:proofErr w:type="spellEnd"/>
      <w:r w:rsidRPr="00E235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2357A">
        <w:rPr>
          <w:rFonts w:ascii="Times New Roman" w:hAnsi="Times New Roman"/>
          <w:sz w:val="24"/>
          <w:szCs w:val="24"/>
          <w:u w:val="single"/>
          <w:lang w:val="en-US"/>
        </w:rPr>
        <w:t>steht</w:t>
      </w:r>
      <w:proofErr w:type="spellEnd"/>
      <w:r w:rsidRPr="00E2357A">
        <w:rPr>
          <w:rFonts w:ascii="Times New Roman" w:hAnsi="Times New Roman"/>
          <w:sz w:val="24"/>
          <w:szCs w:val="24"/>
          <w:u w:val="single"/>
        </w:rPr>
        <w:t>’</w:t>
      </w:r>
      <w:r w:rsidRPr="00E2357A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E235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E2357A">
        <w:rPr>
          <w:rFonts w:ascii="Times New Roman" w:hAnsi="Times New Roman"/>
          <w:sz w:val="24"/>
          <w:szCs w:val="24"/>
          <w:u w:val="single"/>
          <w:lang w:val="en-US"/>
        </w:rPr>
        <w:t>mit</w:t>
      </w:r>
      <w:proofErr w:type="spellEnd"/>
      <w:r w:rsidRPr="00E2357A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E2357A">
        <w:rPr>
          <w:rFonts w:ascii="Times New Roman" w:hAnsi="Times New Roman"/>
          <w:sz w:val="24"/>
          <w:szCs w:val="24"/>
          <w:u w:val="single"/>
          <w:lang w:val="en-US"/>
        </w:rPr>
        <w:t>Berufswahl</w:t>
      </w:r>
      <w:proofErr w:type="spellEnd"/>
      <w:proofErr w:type="gramEnd"/>
      <w:r w:rsidRPr="00E2357A">
        <w:rPr>
          <w:rFonts w:ascii="Times New Roman" w:hAnsi="Times New Roman"/>
          <w:sz w:val="24"/>
          <w:szCs w:val="24"/>
          <w:u w:val="single"/>
        </w:rPr>
        <w:t xml:space="preserve">? </w:t>
      </w:r>
      <w:r>
        <w:rPr>
          <w:rStyle w:val="c3"/>
          <w:rFonts w:ascii="Times New Roman" w:hAnsi="Times New Roman"/>
          <w:sz w:val="24"/>
          <w:szCs w:val="24"/>
        </w:rPr>
        <w:t xml:space="preserve">Будущее начинается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сегодня</w:t>
      </w:r>
      <w:proofErr w:type="gramStart"/>
      <w:r>
        <w:rPr>
          <w:rStyle w:val="c3"/>
          <w:rFonts w:ascii="Times New Roman" w:hAnsi="Times New Roman"/>
          <w:sz w:val="24"/>
          <w:szCs w:val="24"/>
        </w:rPr>
        <w:t>.К</w:t>
      </w:r>
      <w:proofErr w:type="gramEnd"/>
      <w:r>
        <w:rPr>
          <w:rStyle w:val="c3"/>
          <w:rFonts w:ascii="Times New Roman" w:hAnsi="Times New Roman"/>
          <w:sz w:val="24"/>
          <w:szCs w:val="24"/>
        </w:rPr>
        <w:t>ак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обстоят дела с выбором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профессиии</w:t>
      </w:r>
      <w:proofErr w:type="spellEnd"/>
      <w:r w:rsidRPr="00E2357A">
        <w:rPr>
          <w:rStyle w:val="c3"/>
          <w:rFonts w:ascii="Times New Roman" w:hAnsi="Times New Roman"/>
          <w:sz w:val="24"/>
          <w:szCs w:val="24"/>
        </w:rPr>
        <w:t>? (</w:t>
      </w:r>
      <w:r>
        <w:rPr>
          <w:rStyle w:val="c3"/>
          <w:rFonts w:ascii="Times New Roman" w:hAnsi="Times New Roman"/>
          <w:sz w:val="24"/>
          <w:szCs w:val="24"/>
        </w:rPr>
        <w:t>21 час</w:t>
      </w:r>
      <w:r w:rsidRPr="00E2357A">
        <w:rPr>
          <w:rStyle w:val="c3"/>
          <w:rFonts w:ascii="Times New Roman" w:hAnsi="Times New Roman"/>
          <w:sz w:val="24"/>
          <w:szCs w:val="24"/>
        </w:rPr>
        <w:t>);</w:t>
      </w:r>
    </w:p>
    <w:p w:rsidR="00B2633F" w:rsidRPr="00E2357A" w:rsidRDefault="00B2633F" w:rsidP="00B2633F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 w:rsidRPr="00E2357A">
        <w:rPr>
          <w:rFonts w:ascii="Times New Roman" w:hAnsi="Times New Roman"/>
          <w:sz w:val="24"/>
          <w:szCs w:val="24"/>
        </w:rPr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E2357A">
        <w:rPr>
          <w:rFonts w:ascii="Times New Roman" w:hAnsi="Times New Roman"/>
          <w:sz w:val="24"/>
          <w:szCs w:val="24"/>
          <w:lang w:val="en-US"/>
        </w:rPr>
        <w:t>Juma</w:t>
      </w:r>
      <w:proofErr w:type="spellEnd"/>
      <w:r w:rsidRPr="00E2357A">
        <w:rPr>
          <w:rFonts w:ascii="Times New Roman" w:hAnsi="Times New Roman"/>
          <w:sz w:val="24"/>
          <w:szCs w:val="24"/>
        </w:rPr>
        <w:t>», «</w:t>
      </w:r>
      <w:r w:rsidRPr="00E2357A">
        <w:rPr>
          <w:rFonts w:ascii="Times New Roman" w:hAnsi="Times New Roman"/>
          <w:sz w:val="24"/>
          <w:szCs w:val="24"/>
          <w:lang w:val="en-US"/>
        </w:rPr>
        <w:t>Tip</w:t>
      </w:r>
      <w:r w:rsidRPr="00E2357A">
        <w:rPr>
          <w:rFonts w:ascii="Times New Roman" w:hAnsi="Times New Roman"/>
          <w:sz w:val="24"/>
          <w:szCs w:val="24"/>
        </w:rPr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E2357A">
        <w:rPr>
          <w:rFonts w:ascii="Times New Roman" w:hAnsi="Times New Roman"/>
          <w:sz w:val="24"/>
          <w:szCs w:val="24"/>
        </w:rPr>
        <w:t>Шлиманн</w:t>
      </w:r>
      <w:proofErr w:type="spellEnd"/>
      <w:r w:rsidRPr="00E2357A">
        <w:rPr>
          <w:rFonts w:ascii="Times New Roman" w:hAnsi="Times New Roman"/>
          <w:sz w:val="24"/>
          <w:szCs w:val="24"/>
        </w:rPr>
        <w:t xml:space="preserve"> и его мечта о Трое. </w:t>
      </w:r>
    </w:p>
    <w:p w:rsidR="00B2633F" w:rsidRPr="00E2357A" w:rsidRDefault="00B2633F" w:rsidP="00B2633F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33F" w:rsidRPr="00E2357A" w:rsidRDefault="00B2633F" w:rsidP="00B2633F">
      <w:pPr>
        <w:pStyle w:val="1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2357A">
        <w:rPr>
          <w:rFonts w:ascii="Times New Roman" w:hAnsi="Times New Roman"/>
          <w:sz w:val="24"/>
          <w:szCs w:val="24"/>
          <w:u w:val="single"/>
          <w:lang w:val="de-DE"/>
        </w:rPr>
        <w:t xml:space="preserve">5. Massenmedien. Ist es wirklich die vierte Macht? </w:t>
      </w:r>
      <w:r>
        <w:rPr>
          <w:rStyle w:val="c3"/>
          <w:rFonts w:ascii="Times New Roman" w:hAnsi="Times New Roman"/>
          <w:sz w:val="24"/>
          <w:szCs w:val="24"/>
        </w:rPr>
        <w:t xml:space="preserve">Средства массовой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информации</w:t>
      </w:r>
      <w:proofErr w:type="gramStart"/>
      <w:r>
        <w:rPr>
          <w:rStyle w:val="c3"/>
          <w:rFonts w:ascii="Times New Roman" w:hAnsi="Times New Roman"/>
          <w:sz w:val="24"/>
          <w:szCs w:val="24"/>
        </w:rPr>
        <w:t>.Э</w:t>
      </w:r>
      <w:proofErr w:type="gramEnd"/>
      <w:r>
        <w:rPr>
          <w:rStyle w:val="c3"/>
          <w:rFonts w:ascii="Times New Roman" w:hAnsi="Times New Roman"/>
          <w:sz w:val="24"/>
          <w:szCs w:val="24"/>
        </w:rPr>
        <w:t>то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действительно четвёртая сила</w:t>
      </w:r>
      <w:r w:rsidRPr="00E2357A">
        <w:rPr>
          <w:rStyle w:val="c3"/>
          <w:rFonts w:ascii="Times New Roman" w:hAnsi="Times New Roman"/>
          <w:sz w:val="24"/>
          <w:szCs w:val="24"/>
        </w:rPr>
        <w:t>? (2</w:t>
      </w:r>
      <w:r>
        <w:rPr>
          <w:rStyle w:val="c3"/>
          <w:rFonts w:ascii="Times New Roman" w:hAnsi="Times New Roman"/>
          <w:sz w:val="24"/>
          <w:szCs w:val="24"/>
        </w:rPr>
        <w:t>6 часов</w:t>
      </w:r>
      <w:r w:rsidRPr="00E2357A">
        <w:rPr>
          <w:rStyle w:val="c3"/>
          <w:rFonts w:ascii="Times New Roman" w:hAnsi="Times New Roman"/>
          <w:sz w:val="24"/>
          <w:szCs w:val="24"/>
        </w:rPr>
        <w:t>)</w:t>
      </w:r>
    </w:p>
    <w:p w:rsidR="00B2633F" w:rsidRPr="00E2357A" w:rsidRDefault="00B2633F" w:rsidP="00B2633F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 w:rsidRPr="00E2357A">
        <w:rPr>
          <w:rFonts w:ascii="Times New Roman" w:hAnsi="Times New Roman"/>
          <w:sz w:val="24"/>
          <w:szCs w:val="24"/>
        </w:rPr>
        <w:t>Задачи средств массовой информации. Немецкие газеты и журналы. Немецкие</w:t>
      </w:r>
      <w:r w:rsidRPr="001B5249">
        <w:rPr>
          <w:rFonts w:ascii="Times New Roman" w:hAnsi="Times New Roman"/>
          <w:sz w:val="24"/>
          <w:szCs w:val="24"/>
        </w:rPr>
        <w:t xml:space="preserve"> </w:t>
      </w:r>
      <w:r w:rsidRPr="00E2357A">
        <w:rPr>
          <w:rFonts w:ascii="Times New Roman" w:hAnsi="Times New Roman"/>
          <w:sz w:val="24"/>
          <w:szCs w:val="24"/>
        </w:rPr>
        <w:t>газеты</w:t>
      </w:r>
      <w:r w:rsidRPr="001B5249">
        <w:rPr>
          <w:rFonts w:ascii="Times New Roman" w:hAnsi="Times New Roman"/>
          <w:sz w:val="24"/>
          <w:szCs w:val="24"/>
        </w:rPr>
        <w:t xml:space="preserve"> “</w:t>
      </w:r>
      <w:r w:rsidRPr="006D3665">
        <w:rPr>
          <w:rFonts w:ascii="Times New Roman" w:hAnsi="Times New Roman"/>
          <w:sz w:val="24"/>
          <w:szCs w:val="24"/>
          <w:lang w:val="de-DE"/>
        </w:rPr>
        <w:t>Die</w:t>
      </w:r>
      <w:r w:rsidRPr="001B5249">
        <w:rPr>
          <w:rFonts w:ascii="Times New Roman" w:hAnsi="Times New Roman"/>
          <w:sz w:val="24"/>
          <w:szCs w:val="24"/>
        </w:rPr>
        <w:t xml:space="preserve"> </w:t>
      </w:r>
      <w:r w:rsidRPr="006D3665">
        <w:rPr>
          <w:rFonts w:ascii="Times New Roman" w:hAnsi="Times New Roman"/>
          <w:sz w:val="24"/>
          <w:szCs w:val="24"/>
          <w:lang w:val="de-DE"/>
        </w:rPr>
        <w:t>Zeit</w:t>
      </w:r>
      <w:r w:rsidRPr="001B5249">
        <w:rPr>
          <w:rFonts w:ascii="Times New Roman" w:hAnsi="Times New Roman"/>
          <w:sz w:val="24"/>
          <w:szCs w:val="24"/>
        </w:rPr>
        <w:t>”, “</w:t>
      </w:r>
      <w:r w:rsidRPr="006D3665">
        <w:rPr>
          <w:rFonts w:ascii="Times New Roman" w:hAnsi="Times New Roman"/>
          <w:sz w:val="24"/>
          <w:szCs w:val="24"/>
          <w:lang w:val="de-DE"/>
        </w:rPr>
        <w:t>Rheinischer</w:t>
      </w:r>
      <w:r w:rsidRPr="001B5249">
        <w:rPr>
          <w:rFonts w:ascii="Times New Roman" w:hAnsi="Times New Roman"/>
          <w:sz w:val="24"/>
          <w:szCs w:val="24"/>
        </w:rPr>
        <w:t xml:space="preserve"> </w:t>
      </w:r>
      <w:r w:rsidRPr="006D3665">
        <w:rPr>
          <w:rFonts w:ascii="Times New Roman" w:hAnsi="Times New Roman"/>
          <w:sz w:val="24"/>
          <w:szCs w:val="24"/>
          <w:lang w:val="de-DE"/>
        </w:rPr>
        <w:t>Merkur</w:t>
      </w:r>
      <w:r w:rsidRPr="001B5249">
        <w:rPr>
          <w:rFonts w:ascii="Times New Roman" w:hAnsi="Times New Roman"/>
          <w:sz w:val="24"/>
          <w:szCs w:val="24"/>
        </w:rPr>
        <w:t xml:space="preserve">”. </w:t>
      </w:r>
      <w:r w:rsidRPr="00E2357A">
        <w:rPr>
          <w:rFonts w:ascii="Times New Roman" w:hAnsi="Times New Roman"/>
          <w:sz w:val="24"/>
          <w:szCs w:val="24"/>
        </w:rPr>
        <w:t xml:space="preserve"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 </w:t>
      </w:r>
    </w:p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>
      <w:pPr>
        <w:sectPr w:rsidR="00B2633F" w:rsidSect="00250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7758"/>
        <w:gridCol w:w="1597"/>
        <w:gridCol w:w="2127"/>
        <w:gridCol w:w="1843"/>
        <w:gridCol w:w="20"/>
      </w:tblGrid>
      <w:tr w:rsidR="00B2633F" w:rsidRPr="003D00A6" w:rsidTr="006D06AE">
        <w:trPr>
          <w:gridAfter w:val="1"/>
          <w:wAfter w:w="20" w:type="dxa"/>
          <w:trHeight w:val="987"/>
        </w:trPr>
        <w:tc>
          <w:tcPr>
            <w:tcW w:w="851" w:type="dxa"/>
            <w:shd w:val="clear" w:color="auto" w:fill="auto"/>
          </w:tcPr>
          <w:p w:rsidR="00B2633F" w:rsidRPr="003D00A6" w:rsidRDefault="00B2633F" w:rsidP="00A90D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3D00A6">
              <w:rPr>
                <w:b/>
              </w:rPr>
              <w:t>№</w:t>
            </w:r>
          </w:p>
          <w:p w:rsidR="00B2633F" w:rsidRPr="003D00A6" w:rsidRDefault="00B2633F" w:rsidP="00A90D34">
            <w:pPr>
              <w:jc w:val="center"/>
              <w:rPr>
                <w:b/>
              </w:rPr>
            </w:pPr>
            <w:proofErr w:type="gramStart"/>
            <w:r w:rsidRPr="003D00A6">
              <w:rPr>
                <w:b/>
              </w:rPr>
              <w:t>П</w:t>
            </w:r>
            <w:proofErr w:type="gramEnd"/>
            <w:r w:rsidRPr="00460C73">
              <w:rPr>
                <w:b/>
              </w:rPr>
              <w:t>/</w:t>
            </w:r>
            <w:r w:rsidRPr="003D00A6">
              <w:rPr>
                <w:b/>
              </w:rPr>
              <w:t>п</w:t>
            </w:r>
          </w:p>
        </w:tc>
        <w:tc>
          <w:tcPr>
            <w:tcW w:w="850" w:type="dxa"/>
          </w:tcPr>
          <w:p w:rsidR="00B2633F" w:rsidRPr="003D00A6" w:rsidRDefault="00B2633F" w:rsidP="00A90D34">
            <w:pPr>
              <w:rPr>
                <w:b/>
              </w:rPr>
            </w:pPr>
            <w:r>
              <w:rPr>
                <w:b/>
              </w:rPr>
              <w:t>№ по разделу</w:t>
            </w:r>
          </w:p>
        </w:tc>
        <w:tc>
          <w:tcPr>
            <w:tcW w:w="7758" w:type="dxa"/>
          </w:tcPr>
          <w:p w:rsidR="00B2633F" w:rsidRPr="003D00A6" w:rsidRDefault="00B2633F" w:rsidP="00A90D34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3D00A6">
              <w:rPr>
                <w:b/>
              </w:rPr>
              <w:t>Наименование   разделов, тем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  <w:r w:rsidRPr="003D00A6">
              <w:rPr>
                <w:b/>
              </w:rPr>
              <w:t>Кол-во</w:t>
            </w:r>
          </w:p>
          <w:p w:rsidR="00B2633F" w:rsidRPr="003D00A6" w:rsidRDefault="00B2633F" w:rsidP="00A90D34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3D00A6">
              <w:rPr>
                <w:b/>
              </w:rPr>
              <w:t>асов</w:t>
            </w:r>
            <w:r>
              <w:rPr>
                <w:b/>
              </w:rPr>
              <w:t xml:space="preserve"> по теме</w:t>
            </w: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  <w:r w:rsidRPr="003D00A6">
              <w:rPr>
                <w:b/>
              </w:rPr>
              <w:t>Дата</w:t>
            </w:r>
          </w:p>
          <w:p w:rsidR="00B2633F" w:rsidRPr="003D00A6" w:rsidRDefault="00B2633F" w:rsidP="00A90D34">
            <w:pPr>
              <w:jc w:val="center"/>
              <w:rPr>
                <w:b/>
              </w:rPr>
            </w:pPr>
            <w:r>
              <w:rPr>
                <w:b/>
              </w:rPr>
              <w:t>по программе</w:t>
            </w:r>
          </w:p>
        </w:tc>
        <w:tc>
          <w:tcPr>
            <w:tcW w:w="1843" w:type="dxa"/>
          </w:tcPr>
          <w:p w:rsidR="00B2633F" w:rsidRDefault="00B2633F" w:rsidP="00A90D3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2633F" w:rsidRPr="003D00A6" w:rsidRDefault="00B2633F" w:rsidP="00A90D34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B2633F" w:rsidRPr="003D00A6" w:rsidTr="006D06AE">
        <w:trPr>
          <w:trHeight w:val="519"/>
        </w:trPr>
        <w:tc>
          <w:tcPr>
            <w:tcW w:w="13183" w:type="dxa"/>
            <w:gridSpan w:val="5"/>
            <w:shd w:val="clear" w:color="auto" w:fill="auto"/>
          </w:tcPr>
          <w:p w:rsidR="00B2633F" w:rsidRPr="003D00A6" w:rsidRDefault="00B2633F" w:rsidP="00A90D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Каникулы, пока! 5 часов</w:t>
            </w:r>
          </w:p>
        </w:tc>
        <w:tc>
          <w:tcPr>
            <w:tcW w:w="1863" w:type="dxa"/>
            <w:gridSpan w:val="2"/>
          </w:tcPr>
          <w:p w:rsidR="00B2633F" w:rsidRDefault="00B2633F" w:rsidP="00A90D34">
            <w:pPr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Pr="003B3E2E" w:rsidRDefault="00B2633F" w:rsidP="00A90D34">
            <w:pPr>
              <w:jc w:val="center"/>
            </w:pPr>
            <w:r w:rsidRPr="003B3E2E">
              <w:t>1</w:t>
            </w:r>
          </w:p>
        </w:tc>
        <w:tc>
          <w:tcPr>
            <w:tcW w:w="850" w:type="dxa"/>
          </w:tcPr>
          <w:p w:rsidR="00B2633F" w:rsidRPr="003B3E2E" w:rsidRDefault="00B2633F" w:rsidP="00A90D34">
            <w:pPr>
              <w:jc w:val="center"/>
            </w:pPr>
            <w:r w:rsidRPr="003B3E2E">
              <w:t>1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B2CAF">
              <w:t>Где и как немецкая молодёжь проводит каникулы?</w:t>
            </w:r>
            <w:r w:rsidR="007C1E94" w:rsidRPr="006B2CAF">
              <w:t xml:space="preserve"> Каникулы в Германии.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Pr="003B3E2E" w:rsidRDefault="00B2633F" w:rsidP="00A90D34">
            <w:pPr>
              <w:jc w:val="center"/>
            </w:pPr>
            <w:r w:rsidRPr="003B3E2E">
              <w:t>2</w:t>
            </w:r>
          </w:p>
        </w:tc>
        <w:tc>
          <w:tcPr>
            <w:tcW w:w="850" w:type="dxa"/>
          </w:tcPr>
          <w:p w:rsidR="00B2633F" w:rsidRPr="003B3E2E" w:rsidRDefault="00B2633F" w:rsidP="00A90D34">
            <w:pPr>
              <w:jc w:val="center"/>
            </w:pPr>
            <w:r w:rsidRPr="003B3E2E">
              <w:t>2</w:t>
            </w:r>
          </w:p>
        </w:tc>
        <w:tc>
          <w:tcPr>
            <w:tcW w:w="7758" w:type="dxa"/>
          </w:tcPr>
          <w:p w:rsidR="00B2633F" w:rsidRPr="006B2CAF" w:rsidRDefault="007C1E94" w:rsidP="00A90D34">
            <w:r>
              <w:t>Вводный контроль.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Pr="003B3E2E" w:rsidRDefault="00B2633F" w:rsidP="00A90D3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2633F" w:rsidRPr="003B3E2E" w:rsidRDefault="00B2633F" w:rsidP="00A90D34">
            <w:pPr>
              <w:jc w:val="center"/>
            </w:pPr>
            <w:r>
              <w:t>3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B2CAF">
              <w:t>Мои летние каникулы.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Pr="003B3E2E" w:rsidRDefault="00B2633F" w:rsidP="00A90D3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2633F" w:rsidRPr="003B3E2E" w:rsidRDefault="00B2633F" w:rsidP="00A90D34">
            <w:pPr>
              <w:jc w:val="center"/>
            </w:pPr>
            <w:r>
              <w:t>4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B2CAF">
              <w:t>Система школьного образования в Германии.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Pr="003B3E2E" w:rsidRDefault="00B2633F" w:rsidP="00A90D3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2633F" w:rsidRPr="003B3E2E" w:rsidRDefault="00B2633F" w:rsidP="00A90D34">
            <w:pPr>
              <w:jc w:val="center"/>
            </w:pPr>
            <w:r>
              <w:t>5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B2CAF">
              <w:t>Домашнее чтение.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13183" w:type="dxa"/>
            <w:gridSpan w:val="5"/>
            <w:shd w:val="clear" w:color="auto" w:fill="auto"/>
          </w:tcPr>
          <w:p w:rsidR="00B2633F" w:rsidRPr="003D00A6" w:rsidRDefault="00B2633F" w:rsidP="00A90D34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ab/>
              <w:t xml:space="preserve">  Каникулы и книги. Есть ли что-то общего? 21 час</w:t>
            </w:r>
          </w:p>
        </w:tc>
        <w:tc>
          <w:tcPr>
            <w:tcW w:w="1863" w:type="dxa"/>
            <w:gridSpan w:val="2"/>
          </w:tcPr>
          <w:p w:rsidR="00B2633F" w:rsidRDefault="00B2633F" w:rsidP="00A90D3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Какие книги читают немецкие школьники во время летних каникул?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2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Для многих чтение – это хобби. Роль книги в жизни человека.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3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Творчество немецких писателей: Гейне, Шиллера, Гёте.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4</w:t>
            </w:r>
          </w:p>
        </w:tc>
        <w:tc>
          <w:tcPr>
            <w:tcW w:w="7758" w:type="dxa"/>
          </w:tcPr>
          <w:p w:rsidR="00B2633F" w:rsidRPr="006B2CAF" w:rsidRDefault="00B2633F" w:rsidP="00A90D34">
            <w:r>
              <w:t xml:space="preserve">«Горький шоколад» М. </w:t>
            </w:r>
            <w:proofErr w:type="spellStart"/>
            <w:r>
              <w:t>Пр</w:t>
            </w:r>
            <w:r w:rsidRPr="00686907">
              <w:t>еслера</w:t>
            </w:r>
            <w:proofErr w:type="spellEnd"/>
            <w:r w:rsidRPr="00686907">
              <w:t>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5</w:t>
            </w:r>
          </w:p>
        </w:tc>
        <w:tc>
          <w:tcPr>
            <w:tcW w:w="7758" w:type="dxa"/>
          </w:tcPr>
          <w:p w:rsidR="00B2633F" w:rsidRDefault="00B2633F" w:rsidP="00A90D34">
            <w:r>
              <w:t>Комиксы, их смысл.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6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Немецкие каталоги детской и юношеской литературы.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7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Немецкие каталоги детской и юношеской литературы.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8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Знакомство с различными жанрами немецкой литературы.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9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Знакомство с различными жанрами немецкой литературы.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10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Книги, которые я читаю.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11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686907">
              <w:t>Книги, которые я читаю.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lastRenderedPageBreak/>
              <w:t>17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12</w:t>
            </w:r>
          </w:p>
        </w:tc>
        <w:tc>
          <w:tcPr>
            <w:tcW w:w="7758" w:type="dxa"/>
          </w:tcPr>
          <w:p w:rsidR="00B2633F" w:rsidRPr="006B2CAF" w:rsidRDefault="00B2633F" w:rsidP="00A90D34">
            <w:proofErr w:type="spellStart"/>
            <w:r w:rsidRPr="00844AC7">
              <w:t>Аудирование</w:t>
            </w:r>
            <w:proofErr w:type="spellEnd"/>
            <w:r w:rsidRPr="00844AC7">
              <w:t>. Любимые книги немецкой молодежи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13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844AC7">
              <w:t>Пассив.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14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844AC7">
              <w:t>Пассив.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844AC7">
              <w:t xml:space="preserve">Инфинитивный оборот </w:t>
            </w:r>
            <w:proofErr w:type="spellStart"/>
            <w:r w:rsidRPr="00844AC7">
              <w:t>um</w:t>
            </w:r>
            <w:proofErr w:type="spellEnd"/>
            <w:r w:rsidRPr="00844AC7">
              <w:t xml:space="preserve">… </w:t>
            </w:r>
            <w:proofErr w:type="spellStart"/>
            <w:r w:rsidRPr="00844AC7">
              <w:t>zu+</w:t>
            </w:r>
            <w:proofErr w:type="spellEnd"/>
            <w:r w:rsidRPr="00844AC7">
              <w:t xml:space="preserve"> </w:t>
            </w:r>
            <w:proofErr w:type="spellStart"/>
            <w:r w:rsidRPr="00844AC7">
              <w:t>Infinitiv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844AC7">
              <w:t>О вкусах не спорят, поэтому мнения о книгах различны.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Страноведение.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Домашнее чтение.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Домашнее чтение.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3D00A6" w:rsidRDefault="00B2633F" w:rsidP="00A90D34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</w:rPr>
              <w:tab/>
              <w:t>Современные подростки. Какие у них проблемы? 22 часа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tabs>
                <w:tab w:val="left" w:pos="3600"/>
              </w:tabs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DA1759">
              <w:t>Молодёжные субкультуры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D60C13">
              <w:t>О чём мечтают молодые люди? Что их волнует?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D60C13">
              <w:t>Стремление к индивидуальности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D60C13">
              <w:t>Молодёжь в Германии.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CD12A4">
              <w:t>Отношения с родителями. Проблемы насилия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D60C13">
              <w:t>Закрепление лексического материала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D60C13">
              <w:t>Закрепление лексического материала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DF654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CD12A4" w:rsidRDefault="00B2633F" w:rsidP="00A90D34">
            <w:pPr>
              <w:rPr>
                <w:lang w:val="de-DE"/>
              </w:rPr>
            </w:pPr>
            <w:r w:rsidRPr="00CD12A4">
              <w:t>Инфинитивные</w:t>
            </w:r>
            <w:r w:rsidRPr="00735C70">
              <w:rPr>
                <w:lang w:val="de-DE"/>
              </w:rPr>
              <w:t xml:space="preserve"> </w:t>
            </w:r>
            <w:r w:rsidRPr="00CD12A4">
              <w:t>обороты</w:t>
            </w:r>
            <w:r w:rsidRPr="00CD12A4">
              <w:rPr>
                <w:lang w:val="de-DE"/>
              </w:rPr>
              <w:t xml:space="preserve"> statt… zu+ Infinitiv, ohne…zu+ Infinitiv.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</w:tr>
      <w:tr w:rsidR="00B2633F" w:rsidRPr="00DF654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735C70" w:rsidRDefault="00B2633F" w:rsidP="00A90D34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</w:pPr>
            <w:r>
              <w:t>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CD12A4" w:rsidRDefault="00B2633F" w:rsidP="00A90D34">
            <w:pPr>
              <w:rPr>
                <w:lang w:val="de-DE"/>
              </w:rPr>
            </w:pPr>
            <w:r w:rsidRPr="00CD12A4">
              <w:t>Инфинитивные</w:t>
            </w:r>
            <w:r w:rsidRPr="00735C70">
              <w:rPr>
                <w:lang w:val="de-DE"/>
              </w:rPr>
              <w:t xml:space="preserve"> </w:t>
            </w:r>
            <w:r w:rsidRPr="00CD12A4">
              <w:t>обороты</w:t>
            </w:r>
            <w:r w:rsidRPr="00CD12A4">
              <w:rPr>
                <w:lang w:val="de-DE"/>
              </w:rPr>
              <w:t xml:space="preserve"> statt… zu+ Infinitiv, ohne…zu+ Infinitiv.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735C70" w:rsidRDefault="00B2633F" w:rsidP="00A90D34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</w:pPr>
            <w:r>
              <w:t>10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proofErr w:type="spellStart"/>
            <w:r w:rsidRPr="00CD12A4">
              <w:t>Аудирование</w:t>
            </w:r>
            <w:proofErr w:type="spellEnd"/>
            <w:r w:rsidRPr="00CD12A4">
              <w:t>. Проблемы молодежи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proofErr w:type="spellStart"/>
            <w:r w:rsidRPr="00CD12A4">
              <w:t>Аудирование</w:t>
            </w:r>
            <w:proofErr w:type="spellEnd"/>
            <w:r w:rsidRPr="00CD12A4">
              <w:t>. Проблемы молодежи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25807">
              <w:t>Проблемы, с которыми в наши дни сталкивается молодёжь.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25807">
              <w:t>Проблемы, с которыми в наши дни сталкивается молодёжь.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25807">
              <w:t>Контроль знания лексического и грамматического материала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25807">
              <w:t>Контроль знания лексического и грамматического материала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25807">
              <w:t>Мы повторяем то, что уже умеем.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Мы повторяем то, что уже умеем.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Мы повторяем то, что уже умеем.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25807">
              <w:t>Страноведение. Парад любви в Германии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25807">
              <w:t>Страноведение. Из современной немецкой литературы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Домашнее чтение.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Домашнее чтение.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3D00A6" w:rsidRDefault="00B2633F" w:rsidP="00A90D34">
            <w:pPr>
              <w:tabs>
                <w:tab w:val="left" w:pos="2460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6B2CAF">
              <w:rPr>
                <w:b/>
              </w:rPr>
              <w:t>Будущее начинается уже сегодня. Как обст</w:t>
            </w:r>
            <w:r>
              <w:rPr>
                <w:b/>
              </w:rPr>
              <w:t>оят дела с выбором профессии?(21 час</w:t>
            </w:r>
            <w:r w:rsidRPr="006B2CAF">
              <w:rPr>
                <w:b/>
              </w:rPr>
              <w:t>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tabs>
                <w:tab w:val="left" w:pos="2460"/>
              </w:tabs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Система образования в Германии. Типы школ.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2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Организация производственной практики в школе: двойственная система профессиональной подготовки в Германии.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3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Поиск рабочего места выпускниками школ.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4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Наиболее популярные профессии в Германии.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5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Наиболее популярные профессии в Германии.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6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Как немецкие школы готовят к выбору профессии.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7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Как немецкие школы готовят к выбору профессии.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8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Планы школьников на будущее</w:t>
            </w:r>
            <w:r>
              <w:t>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lastRenderedPageBreak/>
              <w:t>57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9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C43A3E">
              <w:t>Планы школьников на будущее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10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307CE3">
              <w:t>Что важно при выборе профессии.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11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307CE3">
              <w:t>Что важно при выборе профессии.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12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307CE3">
              <w:t>Управление глаголов</w:t>
            </w:r>
            <w:r>
              <w:t>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13</w:t>
            </w:r>
          </w:p>
        </w:tc>
        <w:tc>
          <w:tcPr>
            <w:tcW w:w="7758" w:type="dxa"/>
          </w:tcPr>
          <w:p w:rsidR="00B2633F" w:rsidRPr="006B2CAF" w:rsidRDefault="00B2633F" w:rsidP="00A90D34">
            <w:r w:rsidRPr="00307CE3">
              <w:t>Управление глаголов</w:t>
            </w:r>
            <w:r>
              <w:t>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B2633F" w:rsidRDefault="00B2633F" w:rsidP="00A90D34">
            <w:pPr>
              <w:jc w:val="center"/>
            </w:pPr>
            <w:r>
              <w:t>14</w:t>
            </w:r>
          </w:p>
        </w:tc>
        <w:tc>
          <w:tcPr>
            <w:tcW w:w="7758" w:type="dxa"/>
          </w:tcPr>
          <w:p w:rsidR="00B2633F" w:rsidRPr="006B2CAF" w:rsidRDefault="00B2633F" w:rsidP="00A90D34">
            <w:proofErr w:type="spellStart"/>
            <w:r w:rsidRPr="00307CE3">
              <w:t>Аудирование</w:t>
            </w:r>
            <w:proofErr w:type="spellEnd"/>
            <w:r w:rsidRPr="00307CE3">
              <w:t>. Журнальные статьи.</w:t>
            </w:r>
          </w:p>
        </w:tc>
        <w:tc>
          <w:tcPr>
            <w:tcW w:w="159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07CE3">
              <w:t>Мои планы на будущее.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307CE3">
              <w:t>Мои планы на будущее.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Мы повторяем то, что уже умеем.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4223D5">
              <w:t>Использование  роботов в различных сферах деятельности.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4223D5">
              <w:t>Страноведение. Кумиры молодёжи и их взаимодействие  на выбор профессии.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4223D5">
              <w:t xml:space="preserve">Страноведение. Археолог Генрих </w:t>
            </w:r>
            <w:proofErr w:type="spellStart"/>
            <w:r w:rsidRPr="004223D5">
              <w:t>Шлиманн</w:t>
            </w:r>
            <w:proofErr w:type="spellEnd"/>
            <w:r w:rsidRPr="004223D5">
              <w:t xml:space="preserve"> и его мечта о трое.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Домашнее чтение.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3D00A6" w:rsidRDefault="00B2633F" w:rsidP="00A90D34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6B2CAF">
              <w:rPr>
                <w:b/>
              </w:rPr>
              <w:t>Средства массовой информации. Это действительно четвёртая сила?(</w:t>
            </w:r>
            <w:r>
              <w:rPr>
                <w:b/>
              </w:rPr>
              <w:t>26 часов</w:t>
            </w:r>
            <w:r w:rsidRPr="006B2CAF">
              <w:rPr>
                <w:b/>
              </w:rPr>
              <w:t>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tabs>
                <w:tab w:val="left" w:pos="2745"/>
              </w:tabs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proofErr w:type="gramStart"/>
            <w:r w:rsidRPr="004223D5">
              <w:t>СМИ</w:t>
            </w:r>
            <w:proofErr w:type="gramEnd"/>
            <w:r w:rsidRPr="004223D5">
              <w:t>: какие задачи стоят перед ними в обществе.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0035B5">
              <w:t>Газеты и журналы, которые издаются в Германии.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0035B5">
              <w:t>Как найти необходимую информацию в немецкой газете и журнале?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0035B5">
              <w:t>Как найти необходимую информацию в немецкой газете и журнале?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0035B5">
              <w:t>Телевидение как самое популярное средство массовой информации.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0035B5">
              <w:t>Телевидение как самое популярное средство массовой информации.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0035B5">
              <w:t>Виды зависимости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CF07A7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504053">
              <w:t>Почему средства массовой информации называют четвертой властью?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CF07A7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CF07A7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CF07A7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735C70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735C70" w:rsidRDefault="00B2633F" w:rsidP="00A90D34">
            <w:pPr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</w:pPr>
            <w:r>
              <w:t>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504053">
              <w:t>Радиостанция «Немецкая волна»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  <w:rPr>
                <w:b/>
                <w:lang w:val="de-DE"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735C70" w:rsidRDefault="00B2633F" w:rsidP="00A90D34">
            <w:pPr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735C70" w:rsidRDefault="00B2633F" w:rsidP="00A90D34">
            <w:pPr>
              <w:jc w:val="center"/>
            </w:pPr>
            <w:r>
              <w:t>10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proofErr w:type="spellStart"/>
            <w:r w:rsidRPr="001F7532">
              <w:t>Аудирование</w:t>
            </w:r>
            <w:proofErr w:type="spellEnd"/>
            <w:r w:rsidRPr="001F7532">
              <w:t>. Свободное время немецкой молодежи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1F7532">
              <w:t>Предлоги, требующие родительного падежа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1F7532">
              <w:t>Предлоги, требующие родительного падежа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proofErr w:type="gramStart"/>
            <w:r w:rsidRPr="001F7532">
              <w:t>Придаточные</w:t>
            </w:r>
            <w:proofErr w:type="gramEnd"/>
            <w:r w:rsidRPr="001F7532">
              <w:t xml:space="preserve"> времени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1F7532">
              <w:t>Обучение говорению по теме «Средства массовой информации»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BA391D">
              <w:t>Телевидение: «за» и «против»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BA391D">
              <w:t>Компьютер.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Мы повторяем то, что уже умеем.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Мы повторяем то, что уже умеем.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Мы повторяем то, что уже умеем.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FB2D74">
              <w:t>Страноведение. Четыре недели без телевизора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FB2D74">
              <w:t>Страноведение. Если мы бы были большими</w:t>
            </w:r>
            <w: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Обобщающее повторение за курс 9 класса.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Обобщающее повторение за курс 9 класса.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>Обобщающее повторение за курс 9 класса.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 xml:space="preserve"> Домашнее чтение.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 w:rsidRPr="006B2CAF">
              <w:t xml:space="preserve"> Домашнее чтение.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3D00A6" w:rsidRDefault="00B2633F" w:rsidP="00A90D34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Итоговый тест.2 часа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tabs>
                <w:tab w:val="left" w:pos="2325"/>
              </w:tabs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>
              <w:t>Итоговый тест.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6B2CAF" w:rsidRDefault="00B2633F" w:rsidP="00A90D34">
            <w:r>
              <w:t>Итоговый тест.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Pr="003D00A6" w:rsidRDefault="00B2633F" w:rsidP="00A90D34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ab/>
              <w:t>Резервные уроки. 8 часов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</w:t>
            </w:r>
          </w:p>
          <w:p w:rsidR="00B2633F" w:rsidRDefault="00B2633F" w:rsidP="00A90D3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</w:t>
            </w:r>
          </w:p>
          <w:p w:rsidR="00B2633F" w:rsidRDefault="00B2633F" w:rsidP="00A90D3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</w:t>
            </w:r>
          </w:p>
          <w:p w:rsidR="00B2633F" w:rsidRDefault="00B2633F" w:rsidP="00A90D3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</w:t>
            </w:r>
          </w:p>
          <w:p w:rsidR="00B2633F" w:rsidRDefault="00B2633F" w:rsidP="00A90D3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  <w:tr w:rsidR="00B2633F" w:rsidRPr="003D00A6" w:rsidTr="006D06A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3F" w:rsidRDefault="00B2633F" w:rsidP="00A90D34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pPr>
              <w:jc w:val="center"/>
            </w:pPr>
            <w:r>
              <w:t>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Default="00B2633F" w:rsidP="00A90D34">
            <w:r>
              <w:t>Повторение.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F" w:rsidRPr="003D00A6" w:rsidRDefault="00B2633F" w:rsidP="00A90D34">
            <w:pPr>
              <w:jc w:val="center"/>
              <w:rPr>
                <w:b/>
              </w:rPr>
            </w:pPr>
          </w:p>
        </w:tc>
      </w:tr>
    </w:tbl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>
      <w:pPr>
        <w:sectPr w:rsidR="00B2633F" w:rsidSect="00650F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633F" w:rsidRPr="00E84537" w:rsidRDefault="00B2633F" w:rsidP="00B2633F">
      <w:r>
        <w:lastRenderedPageBreak/>
        <w:t xml:space="preserve">                                  </w:t>
      </w:r>
      <w:r w:rsidRPr="00E84537">
        <w:t>Список используемой литературы:</w:t>
      </w:r>
    </w:p>
    <w:p w:rsidR="00B2633F" w:rsidRPr="00E84537" w:rsidRDefault="00B2633F" w:rsidP="00B2633F"/>
    <w:p w:rsidR="00B2633F" w:rsidRPr="00E84537" w:rsidRDefault="00B2633F" w:rsidP="00B2633F">
      <w:r w:rsidRPr="00E84537">
        <w:t>1.Немецкий язык. Рабочие программы. Предметная линия уч</w:t>
      </w:r>
      <w:r>
        <w:t xml:space="preserve">ебников И.Л. </w:t>
      </w:r>
      <w:proofErr w:type="spellStart"/>
      <w:r>
        <w:t>Бим</w:t>
      </w:r>
      <w:proofErr w:type="spellEnd"/>
      <w:r>
        <w:t>. 5-9</w:t>
      </w:r>
      <w:r w:rsidRPr="00E84537">
        <w:t xml:space="preserve"> кл</w:t>
      </w:r>
      <w:r>
        <w:t>ассы</w:t>
      </w:r>
      <w:proofErr w:type="gramStart"/>
      <w:r>
        <w:t xml:space="preserve"> .</w:t>
      </w:r>
      <w:proofErr w:type="gramEnd"/>
      <w:r>
        <w:t xml:space="preserve">И.Л. </w:t>
      </w:r>
      <w:proofErr w:type="spellStart"/>
      <w:r>
        <w:t>Бим</w:t>
      </w:r>
      <w:proofErr w:type="spellEnd"/>
      <w:r>
        <w:t xml:space="preserve">, </w:t>
      </w:r>
      <w:proofErr w:type="spellStart"/>
      <w:r>
        <w:t>Л.В.Садомова</w:t>
      </w:r>
      <w:proofErr w:type="spellEnd"/>
      <w:r>
        <w:t xml:space="preserve"> - Москва. Просвещение. 2010</w:t>
      </w:r>
      <w:r w:rsidRPr="00E84537">
        <w:t xml:space="preserve"> год.</w:t>
      </w:r>
    </w:p>
    <w:p w:rsidR="00B2633F" w:rsidRDefault="00B2633F" w:rsidP="00B2633F">
      <w:r w:rsidRPr="00E84537">
        <w:t>2. Учебник</w:t>
      </w:r>
      <w:r>
        <w:t xml:space="preserve"> немецкого языка для 9 класса</w:t>
      </w:r>
      <w:proofErr w:type="gramStart"/>
      <w:r>
        <w:t>.И</w:t>
      </w:r>
      <w:proofErr w:type="gramEnd"/>
      <w:r>
        <w:t>.Л.Бим,Л.В.Садомова,М:Просвещение,2014</w:t>
      </w:r>
    </w:p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/>
    <w:p w:rsidR="00B2633F" w:rsidRDefault="00B2633F" w:rsidP="00B2633F">
      <w:pPr>
        <w:jc w:val="center"/>
        <w:rPr>
          <w:rFonts w:ascii="Arial Black" w:hAnsi="Arial Black" w:cs="Arial Black"/>
          <w:b/>
          <w:bCs/>
        </w:rPr>
      </w:pPr>
    </w:p>
    <w:p w:rsidR="00B2633F" w:rsidRDefault="00B2633F" w:rsidP="00B2633F">
      <w:pPr>
        <w:jc w:val="center"/>
        <w:rPr>
          <w:rFonts w:ascii="Arial Black" w:hAnsi="Arial Black" w:cs="Arial Black"/>
          <w:b/>
          <w:bCs/>
        </w:rPr>
      </w:pPr>
    </w:p>
    <w:p w:rsidR="00B2633F" w:rsidRDefault="00B2633F" w:rsidP="00B2633F">
      <w:pPr>
        <w:jc w:val="center"/>
        <w:rPr>
          <w:rFonts w:ascii="Arial Black" w:hAnsi="Arial Black" w:cs="Arial Black"/>
          <w:b/>
          <w:bCs/>
        </w:rPr>
      </w:pPr>
    </w:p>
    <w:p w:rsidR="00B2633F" w:rsidRDefault="00B2633F" w:rsidP="00B2633F">
      <w:pPr>
        <w:jc w:val="center"/>
        <w:rPr>
          <w:rFonts w:ascii="Arial Black" w:hAnsi="Arial Black" w:cs="Arial Black"/>
          <w:b/>
          <w:bCs/>
        </w:rPr>
      </w:pPr>
    </w:p>
    <w:p w:rsidR="00B2633F" w:rsidRDefault="00B2633F" w:rsidP="00B2633F">
      <w:pPr>
        <w:jc w:val="center"/>
        <w:rPr>
          <w:b/>
          <w:bCs/>
        </w:rPr>
      </w:pPr>
    </w:p>
    <w:p w:rsidR="00B2633F" w:rsidRDefault="00B2633F" w:rsidP="00B2633F">
      <w:pPr>
        <w:jc w:val="center"/>
        <w:rPr>
          <w:b/>
          <w:bCs/>
        </w:rPr>
      </w:pPr>
    </w:p>
    <w:p w:rsidR="00B2633F" w:rsidRDefault="00B2633F" w:rsidP="00B2633F">
      <w:pPr>
        <w:jc w:val="center"/>
        <w:rPr>
          <w:b/>
          <w:bCs/>
        </w:rPr>
      </w:pPr>
    </w:p>
    <w:p w:rsidR="00B2633F" w:rsidRDefault="00B2633F" w:rsidP="00B2633F">
      <w:pPr>
        <w:jc w:val="center"/>
        <w:rPr>
          <w:b/>
          <w:bCs/>
        </w:rPr>
      </w:pPr>
    </w:p>
    <w:p w:rsidR="00B2633F" w:rsidRDefault="00B2633F" w:rsidP="00B2633F">
      <w:pPr>
        <w:jc w:val="center"/>
        <w:rPr>
          <w:b/>
          <w:bCs/>
        </w:rPr>
      </w:pPr>
      <w:r w:rsidRPr="002E3FC2">
        <w:rPr>
          <w:b/>
          <w:bCs/>
        </w:rPr>
        <w:t>Материально-техническое обеспечение    образовательного процесса</w:t>
      </w:r>
    </w:p>
    <w:p w:rsidR="00B2633F" w:rsidRPr="002E3FC2" w:rsidRDefault="00B2633F" w:rsidP="00B2633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513"/>
        <w:gridCol w:w="1099"/>
      </w:tblGrid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jc w:val="center"/>
              <w:rPr>
                <w:b/>
                <w:bCs/>
              </w:rPr>
            </w:pPr>
            <w:r w:rsidRPr="00E845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84537">
              <w:rPr>
                <w:b/>
                <w:bCs/>
              </w:rPr>
              <w:t>п</w:t>
            </w:r>
            <w:proofErr w:type="spellEnd"/>
            <w:proofErr w:type="gramEnd"/>
            <w:r w:rsidRPr="00E84537">
              <w:rPr>
                <w:b/>
                <w:bCs/>
              </w:rPr>
              <w:t>/</w:t>
            </w:r>
            <w:proofErr w:type="spellStart"/>
            <w:r w:rsidRPr="00E845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7513" w:type="dxa"/>
          </w:tcPr>
          <w:p w:rsidR="00B2633F" w:rsidRPr="00E84537" w:rsidRDefault="00B2633F" w:rsidP="00A90D34">
            <w:pPr>
              <w:jc w:val="center"/>
              <w:rPr>
                <w:b/>
                <w:bCs/>
              </w:rPr>
            </w:pPr>
            <w:r w:rsidRPr="00E84537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  <w:rPr>
                <w:b/>
                <w:bCs/>
              </w:rPr>
            </w:pPr>
            <w:r w:rsidRPr="00E84537">
              <w:rPr>
                <w:b/>
                <w:bCs/>
              </w:rPr>
              <w:t>Кол-во</w:t>
            </w:r>
          </w:p>
        </w:tc>
      </w:tr>
      <w:tr w:rsidR="00B2633F" w:rsidRPr="00E84537" w:rsidTr="00A90D34">
        <w:tc>
          <w:tcPr>
            <w:tcW w:w="9571" w:type="dxa"/>
            <w:gridSpan w:val="3"/>
          </w:tcPr>
          <w:p w:rsidR="00B2633F" w:rsidRPr="00E84537" w:rsidRDefault="00B2633F" w:rsidP="00A90D34">
            <w:r>
              <w:t xml:space="preserve">     </w:t>
            </w:r>
            <w:r w:rsidRPr="00E84537">
              <w:t>Немецкий язык. Рабочие программы. Предметная линия уч</w:t>
            </w:r>
            <w:r>
              <w:t xml:space="preserve">ебников И.Л. </w:t>
            </w:r>
            <w:proofErr w:type="spellStart"/>
            <w:r>
              <w:t>Бим</w:t>
            </w:r>
            <w:proofErr w:type="spellEnd"/>
            <w:r>
              <w:t>. 5-9</w:t>
            </w:r>
            <w:r w:rsidRPr="00E84537">
              <w:t xml:space="preserve"> </w:t>
            </w:r>
            <w:r>
              <w:t xml:space="preserve">    </w:t>
            </w:r>
            <w:r w:rsidRPr="00E84537">
              <w:t>кл</w:t>
            </w:r>
            <w:r>
              <w:t>ассы</w:t>
            </w:r>
            <w:proofErr w:type="gramStart"/>
            <w:r>
              <w:t xml:space="preserve"> .</w:t>
            </w:r>
            <w:proofErr w:type="gramEnd"/>
            <w:r>
              <w:t xml:space="preserve">И.Л. </w:t>
            </w:r>
            <w:proofErr w:type="spellStart"/>
            <w:r>
              <w:t>Бим</w:t>
            </w:r>
            <w:proofErr w:type="spellEnd"/>
            <w:r>
              <w:t>, - Москва. Просвещение. 2010</w:t>
            </w:r>
            <w:r w:rsidRPr="00E84537">
              <w:t xml:space="preserve"> год.</w:t>
            </w:r>
          </w:p>
          <w:p w:rsidR="00B2633F" w:rsidRPr="00E84537" w:rsidRDefault="00B2633F" w:rsidP="00A90D34"/>
        </w:tc>
      </w:tr>
      <w:tr w:rsidR="00B2633F" w:rsidRPr="00E84537" w:rsidTr="00A90D34">
        <w:trPr>
          <w:trHeight w:val="1172"/>
        </w:trPr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Default="00B2633F" w:rsidP="00A90D34">
            <w:pPr>
              <w:tabs>
                <w:tab w:val="left" w:pos="500"/>
              </w:tabs>
              <w:spacing w:line="234" w:lineRule="auto"/>
              <w:ind w:right="480"/>
            </w:pPr>
            <w:r>
              <w:t xml:space="preserve">Немецкий язык. 9 класс. Учебник для общеобразовательных учреждений/И.Л. </w:t>
            </w:r>
            <w:proofErr w:type="spellStart"/>
            <w:r>
              <w:t>Бим</w:t>
            </w:r>
            <w:proofErr w:type="spellEnd"/>
            <w:r>
              <w:t xml:space="preserve">, </w:t>
            </w:r>
            <w:proofErr w:type="spellStart"/>
            <w:r>
              <w:t>Л.В.Садомова</w:t>
            </w:r>
            <w:proofErr w:type="spellEnd"/>
            <w:r>
              <w:t>, Москва, «Просвещение», 2014</w:t>
            </w:r>
          </w:p>
          <w:p w:rsidR="00B2633F" w:rsidRPr="00E84537" w:rsidRDefault="00B2633F" w:rsidP="00A90D34"/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 w:rsidRPr="00E84537">
              <w:t>1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Default="00B2633F" w:rsidP="00A90D34">
            <w:pPr>
              <w:tabs>
                <w:tab w:val="left" w:pos="500"/>
              </w:tabs>
              <w:spacing w:line="249" w:lineRule="auto"/>
              <w:ind w:right="3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Немецкий язык. Книга для учителя к учебнику для 9 класса общеобразовательных учреждений/ </w:t>
            </w:r>
            <w:proofErr w:type="spellStart"/>
            <w:r>
              <w:rPr>
                <w:sz w:val="23"/>
                <w:szCs w:val="23"/>
              </w:rPr>
              <w:t>И.Л.Бим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Л.В.Садомова</w:t>
            </w:r>
            <w:proofErr w:type="spellEnd"/>
            <w:r>
              <w:rPr>
                <w:sz w:val="23"/>
                <w:szCs w:val="23"/>
              </w:rPr>
              <w:t>, Р.Х.Жарова. Москва: «Просвещение», 2014 год</w:t>
            </w:r>
          </w:p>
          <w:p w:rsidR="00B2633F" w:rsidRPr="00E84537" w:rsidRDefault="00B2633F" w:rsidP="00A90D34">
            <w:pPr>
              <w:jc w:val="both"/>
            </w:pP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>
              <w:t>1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Default="00B2633F" w:rsidP="00A90D34">
            <w:pPr>
              <w:spacing w:line="234" w:lineRule="auto"/>
              <w:ind w:right="1380"/>
              <w:rPr>
                <w:sz w:val="23"/>
                <w:szCs w:val="23"/>
              </w:rPr>
            </w:pPr>
            <w:r>
              <w:t>Немецкий язык. Рабочая тетрадь. 9 класс /</w:t>
            </w:r>
            <w:proofErr w:type="spellStart"/>
            <w:r>
              <w:t>Бим</w:t>
            </w:r>
            <w:proofErr w:type="spellEnd"/>
            <w:r>
              <w:t xml:space="preserve"> И. Л., Рыжова Л. И. Москва: «Просвещение», 2015</w:t>
            </w:r>
          </w:p>
          <w:p w:rsidR="00B2633F" w:rsidRPr="00E84537" w:rsidRDefault="00B2633F" w:rsidP="00A90D34">
            <w:pPr>
              <w:jc w:val="both"/>
            </w:pP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>
              <w:t xml:space="preserve">1 </w:t>
            </w:r>
            <w:r w:rsidRPr="00E84537">
              <w:t>.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Default="00B2633F" w:rsidP="00A90D34">
            <w:pPr>
              <w:spacing w:line="236" w:lineRule="auto"/>
              <w:ind w:right="1920"/>
              <w:rPr>
                <w:sz w:val="20"/>
                <w:szCs w:val="20"/>
              </w:rPr>
            </w:pPr>
            <w:r>
              <w:t xml:space="preserve">Немецкий язык. Книга для чтения: 7-9 классы: пособие для учащихся общеобразовательных организаций/(авт.-сост. </w:t>
            </w:r>
            <w:proofErr w:type="spellStart"/>
            <w:r>
              <w:t>И.Л.Бим</w:t>
            </w:r>
            <w:proofErr w:type="gramStart"/>
            <w:r>
              <w:t>,Е</w:t>
            </w:r>
            <w:proofErr w:type="gramEnd"/>
            <w:r>
              <w:t>.В.Игнатова</w:t>
            </w:r>
            <w:proofErr w:type="spellEnd"/>
            <w:r>
              <w:t xml:space="preserve"> .) Москва, «Просвещение», 2011</w:t>
            </w:r>
          </w:p>
          <w:p w:rsidR="00B2633F" w:rsidRPr="00E84537" w:rsidRDefault="00B2633F" w:rsidP="00A90D34">
            <w:pPr>
              <w:jc w:val="both"/>
            </w:pP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 w:rsidRPr="00E84537">
              <w:t>1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Default="00B2633F" w:rsidP="00A90D34">
            <w:pPr>
              <w:tabs>
                <w:tab w:val="left" w:pos="500"/>
              </w:tabs>
              <w:spacing w:line="234" w:lineRule="auto"/>
              <w:ind w:right="420"/>
            </w:pPr>
            <w:r>
              <w:t>Немецкий язык. Сборник упражнений для 5-9 классов. Пособие для общеобразовательных учреждений/</w:t>
            </w:r>
            <w:proofErr w:type="spellStart"/>
            <w:r>
              <w:t>И.Л.Бим</w:t>
            </w:r>
            <w:proofErr w:type="spellEnd"/>
            <w:r>
              <w:t>, О.В. Каплина. Москва, «Просвещение»,</w:t>
            </w:r>
          </w:p>
          <w:p w:rsidR="00B2633F" w:rsidRDefault="00B2633F" w:rsidP="00A90D34">
            <w:pPr>
              <w:spacing w:line="1" w:lineRule="exact"/>
            </w:pPr>
          </w:p>
          <w:p w:rsidR="00B2633F" w:rsidRDefault="00B2633F" w:rsidP="00A90D34">
            <w:pPr>
              <w:ind w:left="260"/>
            </w:pPr>
            <w:r>
              <w:t>2012.</w:t>
            </w:r>
          </w:p>
          <w:p w:rsidR="00B2633F" w:rsidRPr="00E84537" w:rsidRDefault="00B2633F" w:rsidP="00A90D34">
            <w:pPr>
              <w:jc w:val="both"/>
            </w:pP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>
              <w:t>1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Default="00B2633F" w:rsidP="00A90D34">
            <w:pPr>
              <w:tabs>
                <w:tab w:val="left" w:pos="500"/>
              </w:tabs>
            </w:pPr>
            <w:r>
              <w:t xml:space="preserve">CD MP3. Немецкий язык. </w:t>
            </w:r>
            <w:proofErr w:type="spellStart"/>
            <w:r>
              <w:t>Аудиокурс</w:t>
            </w:r>
            <w:proofErr w:type="spellEnd"/>
            <w:r>
              <w:t xml:space="preserve"> к учебнику. 9 класс. /</w:t>
            </w:r>
            <w:proofErr w:type="spellStart"/>
            <w:r>
              <w:t>Бим</w:t>
            </w:r>
            <w:proofErr w:type="spellEnd"/>
            <w:r>
              <w:t xml:space="preserve"> И.Л.</w:t>
            </w:r>
          </w:p>
          <w:p w:rsidR="00B2633F" w:rsidRPr="00E84537" w:rsidRDefault="00B2633F" w:rsidP="00A90D34">
            <w:pPr>
              <w:jc w:val="both"/>
            </w:pP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 w:rsidRPr="00E84537">
              <w:t>1</w:t>
            </w:r>
          </w:p>
        </w:tc>
      </w:tr>
      <w:tr w:rsidR="00B2633F" w:rsidRPr="00E84537" w:rsidTr="00A90D34">
        <w:tc>
          <w:tcPr>
            <w:tcW w:w="9571" w:type="dxa"/>
            <w:gridSpan w:val="3"/>
          </w:tcPr>
          <w:p w:rsidR="00B2633F" w:rsidRPr="00E84537" w:rsidRDefault="00B2633F" w:rsidP="00A90D34">
            <w:pPr>
              <w:ind w:left="720"/>
            </w:pPr>
            <w:r w:rsidRPr="00E84537">
              <w:t xml:space="preserve">                             1.Дидактический материал</w:t>
            </w:r>
          </w:p>
        </w:tc>
      </w:tr>
      <w:tr w:rsidR="00B2633F" w:rsidRPr="00E84537" w:rsidTr="00A90D34">
        <w:trPr>
          <w:trHeight w:val="687"/>
        </w:trPr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Pr="00E84537" w:rsidRDefault="00B2633F" w:rsidP="00A90D34">
            <w:pPr>
              <w:jc w:val="both"/>
            </w:pPr>
            <w:r w:rsidRPr="00E84537">
              <w:t>Алфавит (настенная таблица)</w:t>
            </w: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 w:rsidRPr="00E84537">
              <w:t xml:space="preserve">1 </w:t>
            </w:r>
            <w:proofErr w:type="spellStart"/>
            <w:r w:rsidRPr="00E84537">
              <w:t>компл</w:t>
            </w:r>
            <w:proofErr w:type="spellEnd"/>
            <w:r w:rsidRPr="00E84537">
              <w:t>.</w:t>
            </w:r>
          </w:p>
        </w:tc>
      </w:tr>
      <w:tr w:rsidR="00B2633F" w:rsidRPr="00E84537" w:rsidTr="00A90D34">
        <w:tc>
          <w:tcPr>
            <w:tcW w:w="9571" w:type="dxa"/>
            <w:gridSpan w:val="3"/>
          </w:tcPr>
          <w:p w:rsidR="00B2633F" w:rsidRPr="00E84537" w:rsidRDefault="00B2633F" w:rsidP="00A90D34">
            <w:pPr>
              <w:numPr>
                <w:ilvl w:val="0"/>
                <w:numId w:val="7"/>
              </w:numPr>
              <w:jc w:val="center"/>
            </w:pPr>
            <w:r w:rsidRPr="00E84537">
              <w:t>Технические средства обучения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7513" w:type="dxa"/>
          </w:tcPr>
          <w:p w:rsidR="00B2633F" w:rsidRPr="00E84537" w:rsidRDefault="00B2633F" w:rsidP="00A90D34">
            <w:pPr>
              <w:jc w:val="both"/>
            </w:pPr>
            <w:r w:rsidRPr="00E84537">
              <w:t>Компьютер</w:t>
            </w: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 w:rsidRPr="00E84537">
              <w:t>1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ind w:left="720"/>
              <w:jc w:val="both"/>
            </w:pPr>
          </w:p>
        </w:tc>
        <w:tc>
          <w:tcPr>
            <w:tcW w:w="7513" w:type="dxa"/>
          </w:tcPr>
          <w:p w:rsidR="00B2633F" w:rsidRPr="00E84537" w:rsidRDefault="00B2633F" w:rsidP="00A90D34">
            <w:pPr>
              <w:jc w:val="both"/>
            </w:pP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</w:p>
        </w:tc>
      </w:tr>
      <w:tr w:rsidR="00B2633F" w:rsidRPr="00E84537" w:rsidTr="00A90D34">
        <w:tc>
          <w:tcPr>
            <w:tcW w:w="9571" w:type="dxa"/>
            <w:gridSpan w:val="3"/>
          </w:tcPr>
          <w:p w:rsidR="00B2633F" w:rsidRPr="00E84537" w:rsidRDefault="00B2633F" w:rsidP="00A90D34">
            <w:r w:rsidRPr="00E84537">
              <w:t xml:space="preserve">                                          4.Оборудование класса</w:t>
            </w:r>
          </w:p>
        </w:tc>
      </w:tr>
      <w:tr w:rsidR="00B2633F" w:rsidRPr="00E84537" w:rsidTr="00A90D34">
        <w:tc>
          <w:tcPr>
            <w:tcW w:w="9571" w:type="dxa"/>
            <w:gridSpan w:val="3"/>
          </w:tcPr>
          <w:p w:rsidR="00B2633F" w:rsidRPr="00E84537" w:rsidRDefault="00B2633F" w:rsidP="00A90D34">
            <w:pPr>
              <w:ind w:left="720"/>
            </w:pP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jc w:val="both"/>
            </w:pPr>
            <w:r w:rsidRPr="00E84537">
              <w:t>1.</w:t>
            </w:r>
          </w:p>
        </w:tc>
        <w:tc>
          <w:tcPr>
            <w:tcW w:w="7513" w:type="dxa"/>
          </w:tcPr>
          <w:p w:rsidR="00B2633F" w:rsidRPr="00E84537" w:rsidRDefault="00B2633F" w:rsidP="00A90D34">
            <w:pPr>
              <w:jc w:val="both"/>
            </w:pPr>
            <w:r w:rsidRPr="00E84537">
              <w:t>Стенды</w:t>
            </w: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 w:rsidRPr="00E84537">
              <w:t>2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jc w:val="both"/>
            </w:pPr>
            <w:r w:rsidRPr="00E84537">
              <w:t>2.</w:t>
            </w:r>
          </w:p>
        </w:tc>
        <w:tc>
          <w:tcPr>
            <w:tcW w:w="7513" w:type="dxa"/>
          </w:tcPr>
          <w:p w:rsidR="00B2633F" w:rsidRPr="00E84537" w:rsidRDefault="00B2633F" w:rsidP="00A90D34">
            <w:pPr>
              <w:jc w:val="both"/>
            </w:pPr>
            <w:r w:rsidRPr="00E84537">
              <w:t>Уголок подготовки к ЕГЭ</w:t>
            </w: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  <w:r w:rsidRPr="00E84537">
              <w:t>1</w:t>
            </w:r>
          </w:p>
        </w:tc>
      </w:tr>
      <w:tr w:rsidR="00B2633F" w:rsidRPr="00E84537" w:rsidTr="00A90D34">
        <w:tc>
          <w:tcPr>
            <w:tcW w:w="959" w:type="dxa"/>
          </w:tcPr>
          <w:p w:rsidR="00B2633F" w:rsidRPr="00E84537" w:rsidRDefault="00B2633F" w:rsidP="00A90D34">
            <w:pPr>
              <w:jc w:val="both"/>
            </w:pPr>
          </w:p>
        </w:tc>
        <w:tc>
          <w:tcPr>
            <w:tcW w:w="7513" w:type="dxa"/>
          </w:tcPr>
          <w:p w:rsidR="00B2633F" w:rsidRPr="00E84537" w:rsidRDefault="00B2633F" w:rsidP="00A90D34">
            <w:pPr>
              <w:jc w:val="both"/>
            </w:pPr>
          </w:p>
        </w:tc>
        <w:tc>
          <w:tcPr>
            <w:tcW w:w="1099" w:type="dxa"/>
          </w:tcPr>
          <w:p w:rsidR="00B2633F" w:rsidRPr="00E84537" w:rsidRDefault="00B2633F" w:rsidP="00A90D34">
            <w:pPr>
              <w:jc w:val="center"/>
            </w:pPr>
          </w:p>
        </w:tc>
      </w:tr>
    </w:tbl>
    <w:p w:rsidR="00B2633F" w:rsidRDefault="00B2633F" w:rsidP="00B2633F">
      <w:pPr>
        <w:jc w:val="center"/>
        <w:rPr>
          <w:b/>
          <w:bCs/>
          <w:sz w:val="28"/>
          <w:szCs w:val="28"/>
        </w:rPr>
      </w:pPr>
    </w:p>
    <w:p w:rsidR="00B2633F" w:rsidRDefault="00B2633F" w:rsidP="00B2633F">
      <w:pPr>
        <w:jc w:val="center"/>
        <w:rPr>
          <w:b/>
          <w:bCs/>
          <w:sz w:val="28"/>
          <w:szCs w:val="28"/>
        </w:rPr>
      </w:pPr>
    </w:p>
    <w:p w:rsidR="00B2633F" w:rsidRDefault="00B2633F" w:rsidP="00B2633F">
      <w:pPr>
        <w:jc w:val="center"/>
        <w:rPr>
          <w:b/>
          <w:bCs/>
          <w:sz w:val="28"/>
          <w:szCs w:val="28"/>
        </w:rPr>
      </w:pPr>
    </w:p>
    <w:p w:rsidR="00B2633F" w:rsidRDefault="00B2633F" w:rsidP="00B2633F">
      <w:pPr>
        <w:jc w:val="center"/>
        <w:rPr>
          <w:b/>
          <w:bCs/>
          <w:sz w:val="28"/>
          <w:szCs w:val="28"/>
        </w:rPr>
      </w:pPr>
    </w:p>
    <w:p w:rsidR="00B2633F" w:rsidRDefault="00B2633F" w:rsidP="00B2633F"/>
    <w:p w:rsidR="00B2633F" w:rsidRDefault="00B2633F" w:rsidP="00B2633F"/>
    <w:p w:rsidR="00B2633F" w:rsidRDefault="00B2633F" w:rsidP="00B2633F">
      <w:pPr>
        <w:ind w:right="280"/>
        <w:rPr>
          <w:sz w:val="20"/>
          <w:szCs w:val="20"/>
        </w:rPr>
      </w:pPr>
      <w:r>
        <w:t xml:space="preserve">                                     </w:t>
      </w:r>
      <w:r>
        <w:rPr>
          <w:b/>
          <w:bCs/>
          <w:sz w:val="28"/>
          <w:szCs w:val="28"/>
        </w:rPr>
        <w:t>Лист дополнений и изменений</w:t>
      </w:r>
    </w:p>
    <w:p w:rsidR="00B2633F" w:rsidRDefault="00B2633F" w:rsidP="00B2633F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960"/>
        <w:gridCol w:w="1840"/>
        <w:gridCol w:w="2060"/>
      </w:tblGrid>
      <w:tr w:rsidR="00B2633F" w:rsidTr="00A90D34">
        <w:trPr>
          <w:trHeight w:val="28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r w:rsidRPr="00CC1E7F">
              <w:t xml:space="preserve">    Дата внесения</w:t>
            </w:r>
          </w:p>
          <w:p w:rsidR="00B2633F" w:rsidRPr="00CC1E7F" w:rsidRDefault="00B2633F" w:rsidP="00A90D34">
            <w:r w:rsidRPr="00CC1E7F">
              <w:t>изменений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pPr>
              <w:ind w:left="1340"/>
            </w:pPr>
            <w:r w:rsidRPr="00CC1E7F">
              <w:t>Содержание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pPr>
              <w:ind w:right="280"/>
              <w:jc w:val="right"/>
            </w:pPr>
            <w:r w:rsidRPr="00CC1E7F">
              <w:t>Реквизиты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pPr>
              <w:jc w:val="center"/>
            </w:pPr>
            <w:r w:rsidRPr="00CC1E7F">
              <w:t>Подпись лица,</w:t>
            </w:r>
          </w:p>
        </w:tc>
      </w:tr>
      <w:tr w:rsidR="00B2633F" w:rsidTr="00A90D34">
        <w:trPr>
          <w:trHeight w:val="317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pPr>
              <w:jc w:val="center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33F" w:rsidRPr="00CC1E7F" w:rsidRDefault="00B2633F" w:rsidP="00A90D3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pPr>
              <w:ind w:right="280"/>
              <w:jc w:val="right"/>
            </w:pPr>
            <w:r w:rsidRPr="00CC1E7F">
              <w:t>документа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pPr>
              <w:jc w:val="center"/>
            </w:pPr>
            <w:proofErr w:type="gramStart"/>
            <w:r w:rsidRPr="00CC1E7F">
              <w:t>внесшего</w:t>
            </w:r>
            <w:proofErr w:type="gramEnd"/>
            <w:r w:rsidRPr="00CC1E7F">
              <w:t xml:space="preserve"> запись</w:t>
            </w:r>
          </w:p>
        </w:tc>
      </w:tr>
      <w:tr w:rsidR="00B2633F" w:rsidTr="00A90D34">
        <w:trPr>
          <w:trHeight w:val="317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33F" w:rsidRPr="00CC1E7F" w:rsidRDefault="00B2633F" w:rsidP="00A90D34">
            <w:pPr>
              <w:jc w:val="center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33F" w:rsidRPr="00CC1E7F" w:rsidRDefault="00B2633F" w:rsidP="00A90D3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633F" w:rsidRPr="00CC1E7F" w:rsidRDefault="00B2633F" w:rsidP="00A90D3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2633F" w:rsidRPr="00CC1E7F" w:rsidRDefault="00B2633F" w:rsidP="00A90D34"/>
        </w:tc>
      </w:tr>
      <w:tr w:rsidR="00B2633F" w:rsidTr="00A90D34">
        <w:trPr>
          <w:trHeight w:val="5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>
            <w:pPr>
              <w:rPr>
                <w:sz w:val="4"/>
                <w:szCs w:val="4"/>
              </w:rPr>
            </w:pPr>
          </w:p>
        </w:tc>
      </w:tr>
      <w:tr w:rsidR="00B2633F" w:rsidTr="00A90D34">
        <w:trPr>
          <w:trHeight w:val="30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7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  <w:tr w:rsidR="00B2633F" w:rsidTr="00A90D34">
        <w:trPr>
          <w:trHeight w:val="3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33F" w:rsidRDefault="00B2633F" w:rsidP="00A90D34"/>
        </w:tc>
      </w:tr>
    </w:tbl>
    <w:p w:rsidR="00B2633F" w:rsidRDefault="00B2633F" w:rsidP="00B2633F"/>
    <w:p w:rsidR="005E1692" w:rsidRPr="00F014E4" w:rsidRDefault="005E1692" w:rsidP="00650FEB">
      <w:pPr>
        <w:spacing w:line="360" w:lineRule="auto"/>
        <w:ind w:firstLine="709"/>
        <w:jc w:val="both"/>
        <w:rPr>
          <w:b/>
          <w:bCs/>
        </w:rPr>
      </w:pPr>
    </w:p>
    <w:sectPr w:rsidR="005E1692" w:rsidRPr="00F014E4" w:rsidSect="00B2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63CB"/>
    <w:multiLevelType w:val="hybridMultilevel"/>
    <w:tmpl w:val="197AD6E2"/>
    <w:lvl w:ilvl="0" w:tplc="5F1C0F9A">
      <w:start w:val="1"/>
      <w:numFmt w:val="decimal"/>
      <w:lvlText w:val="%1."/>
      <w:lvlJc w:val="left"/>
    </w:lvl>
    <w:lvl w:ilvl="1" w:tplc="D966CEA6">
      <w:numFmt w:val="decimal"/>
      <w:lvlText w:val=""/>
      <w:lvlJc w:val="left"/>
    </w:lvl>
    <w:lvl w:ilvl="2" w:tplc="539CF078">
      <w:numFmt w:val="decimal"/>
      <w:lvlText w:val=""/>
      <w:lvlJc w:val="left"/>
    </w:lvl>
    <w:lvl w:ilvl="3" w:tplc="EDA2245A">
      <w:numFmt w:val="decimal"/>
      <w:lvlText w:val=""/>
      <w:lvlJc w:val="left"/>
    </w:lvl>
    <w:lvl w:ilvl="4" w:tplc="0A70BD8C">
      <w:numFmt w:val="decimal"/>
      <w:lvlText w:val=""/>
      <w:lvlJc w:val="left"/>
    </w:lvl>
    <w:lvl w:ilvl="5" w:tplc="1736F338">
      <w:numFmt w:val="decimal"/>
      <w:lvlText w:val=""/>
      <w:lvlJc w:val="left"/>
    </w:lvl>
    <w:lvl w:ilvl="6" w:tplc="4B963CFC">
      <w:numFmt w:val="decimal"/>
      <w:lvlText w:val=""/>
      <w:lvlJc w:val="left"/>
    </w:lvl>
    <w:lvl w:ilvl="7" w:tplc="EBFCCED8">
      <w:numFmt w:val="decimal"/>
      <w:lvlText w:val=""/>
      <w:lvlJc w:val="left"/>
    </w:lvl>
    <w:lvl w:ilvl="8" w:tplc="E6D647BA">
      <w:numFmt w:val="decimal"/>
      <w:lvlText w:val=""/>
      <w:lvlJc w:val="left"/>
    </w:lvl>
  </w:abstractNum>
  <w:abstractNum w:abstractNumId="2">
    <w:nsid w:val="00006BFC"/>
    <w:multiLevelType w:val="hybridMultilevel"/>
    <w:tmpl w:val="368E2CBA"/>
    <w:lvl w:ilvl="0" w:tplc="53E02FE6">
      <w:start w:val="5"/>
      <w:numFmt w:val="decimal"/>
      <w:lvlText w:val="%1."/>
      <w:lvlJc w:val="left"/>
    </w:lvl>
    <w:lvl w:ilvl="1" w:tplc="D8305098">
      <w:numFmt w:val="decimal"/>
      <w:lvlText w:val=""/>
      <w:lvlJc w:val="left"/>
    </w:lvl>
    <w:lvl w:ilvl="2" w:tplc="29D663FA">
      <w:numFmt w:val="decimal"/>
      <w:lvlText w:val=""/>
      <w:lvlJc w:val="left"/>
    </w:lvl>
    <w:lvl w:ilvl="3" w:tplc="EFD69BCE">
      <w:numFmt w:val="decimal"/>
      <w:lvlText w:val=""/>
      <w:lvlJc w:val="left"/>
    </w:lvl>
    <w:lvl w:ilvl="4" w:tplc="D458B34A">
      <w:numFmt w:val="decimal"/>
      <w:lvlText w:val=""/>
      <w:lvlJc w:val="left"/>
    </w:lvl>
    <w:lvl w:ilvl="5" w:tplc="BB2C013E">
      <w:numFmt w:val="decimal"/>
      <w:lvlText w:val=""/>
      <w:lvlJc w:val="left"/>
    </w:lvl>
    <w:lvl w:ilvl="6" w:tplc="2166BFAA">
      <w:numFmt w:val="decimal"/>
      <w:lvlText w:val=""/>
      <w:lvlJc w:val="left"/>
    </w:lvl>
    <w:lvl w:ilvl="7" w:tplc="8C701232">
      <w:numFmt w:val="decimal"/>
      <w:lvlText w:val=""/>
      <w:lvlJc w:val="left"/>
    </w:lvl>
    <w:lvl w:ilvl="8" w:tplc="8A3497A8">
      <w:numFmt w:val="decimal"/>
      <w:lvlText w:val=""/>
      <w:lvlJc w:val="left"/>
    </w:lvl>
  </w:abstractNum>
  <w:abstractNum w:abstractNumId="3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DD6"/>
    <w:multiLevelType w:val="hybridMultilevel"/>
    <w:tmpl w:val="F1B66EFE"/>
    <w:lvl w:ilvl="0" w:tplc="E334F59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714CD"/>
    <w:multiLevelType w:val="hybridMultilevel"/>
    <w:tmpl w:val="4BDC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2755"/>
    <w:multiLevelType w:val="hybridMultilevel"/>
    <w:tmpl w:val="CAA25696"/>
    <w:lvl w:ilvl="0" w:tplc="DBA87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EB"/>
    <w:rsid w:val="00053322"/>
    <w:rsid w:val="000E21A9"/>
    <w:rsid w:val="0025027E"/>
    <w:rsid w:val="00337FDB"/>
    <w:rsid w:val="00352CBC"/>
    <w:rsid w:val="00504F24"/>
    <w:rsid w:val="005125F0"/>
    <w:rsid w:val="0057301A"/>
    <w:rsid w:val="00593DC8"/>
    <w:rsid w:val="005E1692"/>
    <w:rsid w:val="00650FEB"/>
    <w:rsid w:val="006D06AE"/>
    <w:rsid w:val="007B581F"/>
    <w:rsid w:val="007C1E94"/>
    <w:rsid w:val="009B7EEC"/>
    <w:rsid w:val="00A17A42"/>
    <w:rsid w:val="00A45EAD"/>
    <w:rsid w:val="00AE3274"/>
    <w:rsid w:val="00AF6139"/>
    <w:rsid w:val="00B2633F"/>
    <w:rsid w:val="00B470B7"/>
    <w:rsid w:val="00C17046"/>
    <w:rsid w:val="00C7107B"/>
    <w:rsid w:val="00CF0D45"/>
    <w:rsid w:val="00DF6546"/>
    <w:rsid w:val="00EE1433"/>
    <w:rsid w:val="00F014E4"/>
    <w:rsid w:val="00F1043A"/>
    <w:rsid w:val="00F12717"/>
    <w:rsid w:val="00F8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650FEB"/>
    <w:pPr>
      <w:widowControl w:val="0"/>
      <w:autoSpaceDE w:val="0"/>
      <w:autoSpaceDN w:val="0"/>
      <w:adjustRightInd w:val="0"/>
      <w:spacing w:line="274" w:lineRule="exact"/>
      <w:ind w:hanging="1147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50FE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50FE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50F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50FEB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650FEB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paragraph" w:customStyle="1" w:styleId="1">
    <w:name w:val="Абзац списка1"/>
    <w:basedOn w:val="a"/>
    <w:uiPriority w:val="99"/>
    <w:rsid w:val="00650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50FE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650FEB"/>
    <w:rPr>
      <w:rFonts w:ascii="Calibri" w:eastAsia="Calibri" w:hAnsi="Calibri" w:cs="Times New Roman"/>
    </w:rPr>
  </w:style>
  <w:style w:type="paragraph" w:customStyle="1" w:styleId="10">
    <w:name w:val="Без интервала1"/>
    <w:rsid w:val="00650FE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4">
    <w:name w:val="c4"/>
    <w:basedOn w:val="a"/>
    <w:rsid w:val="00650FEB"/>
    <w:pPr>
      <w:spacing w:before="90" w:after="90"/>
    </w:pPr>
  </w:style>
  <w:style w:type="character" w:customStyle="1" w:styleId="c3">
    <w:name w:val="c3"/>
    <w:basedOn w:val="a0"/>
    <w:rsid w:val="00650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2019-10-15T11:04:00Z</cp:lastPrinted>
  <dcterms:created xsi:type="dcterms:W3CDTF">2019-10-15T11:05:00Z</dcterms:created>
  <dcterms:modified xsi:type="dcterms:W3CDTF">2019-10-15T11:05:00Z</dcterms:modified>
</cp:coreProperties>
</file>