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EF" w:rsidRPr="002B79A9" w:rsidRDefault="008A61EF" w:rsidP="008A61EF">
      <w:pPr>
        <w:pStyle w:val="a4"/>
        <w:shd w:val="clear" w:color="auto" w:fill="FFFFFF"/>
        <w:jc w:val="center"/>
        <w:rPr>
          <w:b/>
          <w:bCs/>
          <w:color w:val="000000"/>
        </w:rPr>
      </w:pPr>
      <w:r w:rsidRPr="002B79A9">
        <w:rPr>
          <w:b/>
          <w:bCs/>
          <w:color w:val="000000"/>
        </w:rPr>
        <w:t>Пояснительная записка</w:t>
      </w:r>
    </w:p>
    <w:p w:rsidR="00244B47" w:rsidRPr="002B79A9" w:rsidRDefault="00244B47" w:rsidP="00244B4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цкий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ык. 10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 Л.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омова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9A9">
        <w:rPr>
          <w:rFonts w:ascii="Times New Roman" w:hAnsi="Times New Roman" w:cs="Times New Roman"/>
          <w:sz w:val="24"/>
          <w:szCs w:val="24"/>
          <w:shd w:val="clear" w:color="auto" w:fill="FFFFFF"/>
        </w:rPr>
        <w:t>Лытаева</w:t>
      </w:r>
      <w:proofErr w:type="spellEnd"/>
      <w:r w:rsidRPr="002B7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244B47" w:rsidRPr="002B79A9" w:rsidRDefault="00244B47" w:rsidP="00244B47">
      <w:pPr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оч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B79A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амма</w:t>
      </w:r>
      <w:r w:rsidRPr="002B79A9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2B79A9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B79A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цко</w:t>
      </w:r>
      <w:r w:rsidRPr="002B79A9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B79A9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а составлена на основе:</w:t>
      </w:r>
    </w:p>
    <w:p w:rsidR="00244B47" w:rsidRPr="002B79A9" w:rsidRDefault="00244B47" w:rsidP="00244B47">
      <w:pPr>
        <w:pStyle w:val="a5"/>
        <w:numPr>
          <w:ilvl w:val="0"/>
          <w:numId w:val="8"/>
        </w:numPr>
        <w:spacing w:after="0" w:line="240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457A3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457A33" w:rsidRPr="00457A33">
        <w:rPr>
          <w:rFonts w:ascii="Times New Roman" w:hAnsi="Times New Roman"/>
          <w:color w:val="000000"/>
          <w:spacing w:val="12"/>
          <w:sz w:val="24"/>
          <w:szCs w:val="24"/>
        </w:rPr>
        <w:t>Приказ</w:t>
      </w:r>
      <w:r w:rsidR="00457A33">
        <w:rPr>
          <w:rFonts w:ascii="Times New Roman" w:hAnsi="Times New Roman"/>
          <w:color w:val="000000"/>
          <w:spacing w:val="12"/>
          <w:sz w:val="24"/>
          <w:szCs w:val="24"/>
        </w:rPr>
        <w:t>а</w:t>
      </w:r>
      <w:r w:rsidR="00457A33" w:rsidRPr="00457A33">
        <w:rPr>
          <w:rFonts w:ascii="Times New Roman" w:hAnsi="Times New Roman"/>
          <w:color w:val="000000"/>
          <w:spacing w:val="12"/>
          <w:sz w:val="24"/>
          <w:szCs w:val="24"/>
        </w:rPr>
        <w:t xml:space="preserve"> МО и науки РФ от 17.05.2012 № 413 « Об утверждении федерального государственного стандарта среднего общего образования» (в редакции от 29.12.2014 №1644, от 31.12.2015 №1577, от 29.06.2017)</w:t>
      </w:r>
      <w:r w:rsidR="00457A33" w:rsidRPr="00457A3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57A33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457A33">
        <w:rPr>
          <w:rFonts w:ascii="Times New Roman" w:hAnsi="Times New Roman"/>
          <w:color w:val="000000"/>
          <w:sz w:val="24"/>
          <w:szCs w:val="24"/>
        </w:rPr>
        <w:t>римерно</w:t>
      </w:r>
      <w:r w:rsidRPr="00457A33">
        <w:rPr>
          <w:rFonts w:ascii="Times New Roman" w:hAnsi="Times New Roman"/>
          <w:color w:val="000000"/>
          <w:spacing w:val="6"/>
          <w:sz w:val="24"/>
          <w:szCs w:val="24"/>
        </w:rPr>
        <w:t xml:space="preserve">й </w:t>
      </w:r>
      <w:r w:rsidRPr="00457A33">
        <w:rPr>
          <w:rFonts w:ascii="Times New Roman" w:hAnsi="Times New Roman"/>
          <w:color w:val="000000"/>
          <w:sz w:val="24"/>
          <w:szCs w:val="24"/>
        </w:rPr>
        <w:t>пр</w:t>
      </w:r>
      <w:r w:rsidRPr="00457A33">
        <w:rPr>
          <w:rFonts w:ascii="Times New Roman" w:hAnsi="Times New Roman"/>
          <w:color w:val="000000"/>
          <w:spacing w:val="1"/>
          <w:sz w:val="24"/>
          <w:szCs w:val="24"/>
        </w:rPr>
        <w:t>ог</w:t>
      </w:r>
      <w:r w:rsidRPr="00457A33">
        <w:rPr>
          <w:rFonts w:ascii="Times New Roman" w:hAnsi="Times New Roman"/>
          <w:color w:val="000000"/>
          <w:spacing w:val="2"/>
          <w:sz w:val="24"/>
          <w:szCs w:val="24"/>
        </w:rPr>
        <w:t>ра</w:t>
      </w:r>
      <w:r w:rsidRPr="00457A33">
        <w:rPr>
          <w:rFonts w:ascii="Times New Roman" w:hAnsi="Times New Roman"/>
          <w:color w:val="000000"/>
          <w:sz w:val="24"/>
          <w:szCs w:val="24"/>
        </w:rPr>
        <w:t>мм</w:t>
      </w:r>
      <w:r w:rsidRPr="00457A33">
        <w:rPr>
          <w:rFonts w:ascii="Times New Roman" w:hAnsi="Times New Roman"/>
          <w:color w:val="000000"/>
          <w:spacing w:val="5"/>
          <w:sz w:val="24"/>
          <w:szCs w:val="24"/>
        </w:rPr>
        <w:t xml:space="preserve">ы основного общего образования </w:t>
      </w:r>
      <w:r w:rsidRPr="00457A33">
        <w:rPr>
          <w:rFonts w:ascii="Times New Roman" w:hAnsi="Times New Roman"/>
          <w:color w:val="000000"/>
          <w:sz w:val="24"/>
          <w:szCs w:val="24"/>
        </w:rPr>
        <w:t>п</w:t>
      </w:r>
      <w:r w:rsidRPr="00457A33">
        <w:rPr>
          <w:rFonts w:ascii="Times New Roman" w:hAnsi="Times New Roman"/>
          <w:color w:val="000000"/>
          <w:spacing w:val="3"/>
          <w:sz w:val="24"/>
          <w:szCs w:val="24"/>
        </w:rPr>
        <w:t xml:space="preserve">о </w:t>
      </w:r>
      <w:r w:rsidRPr="00457A33">
        <w:rPr>
          <w:rFonts w:ascii="Times New Roman" w:hAnsi="Times New Roman"/>
          <w:color w:val="000000"/>
          <w:spacing w:val="1"/>
          <w:sz w:val="24"/>
          <w:szCs w:val="24"/>
        </w:rPr>
        <w:t>неме</w:t>
      </w:r>
      <w:r w:rsidRPr="00457A33">
        <w:rPr>
          <w:rFonts w:ascii="Times New Roman" w:hAnsi="Times New Roman"/>
          <w:color w:val="000000"/>
          <w:sz w:val="24"/>
          <w:szCs w:val="24"/>
        </w:rPr>
        <w:t>цк</w:t>
      </w:r>
      <w:r w:rsidRPr="00457A33">
        <w:rPr>
          <w:rFonts w:ascii="Times New Roman" w:hAnsi="Times New Roman"/>
          <w:color w:val="000000"/>
          <w:spacing w:val="3"/>
          <w:sz w:val="24"/>
          <w:szCs w:val="24"/>
        </w:rPr>
        <w:t>ом</w:t>
      </w:r>
      <w:r w:rsidRPr="00457A33">
        <w:rPr>
          <w:rFonts w:ascii="Times New Roman" w:hAnsi="Times New Roman"/>
          <w:color w:val="000000"/>
          <w:sz w:val="24"/>
          <w:szCs w:val="24"/>
        </w:rPr>
        <w:t>у</w:t>
      </w:r>
      <w:r w:rsidRPr="00457A33">
        <w:rPr>
          <w:rFonts w:ascii="Times New Roman" w:hAnsi="Times New Roman"/>
          <w:color w:val="000000"/>
          <w:spacing w:val="1"/>
          <w:sz w:val="24"/>
          <w:szCs w:val="24"/>
        </w:rPr>
        <w:t xml:space="preserve"> яз</w:t>
      </w:r>
      <w:r w:rsidRPr="00457A33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457A33">
        <w:rPr>
          <w:rFonts w:ascii="Times New Roman" w:hAnsi="Times New Roman"/>
          <w:color w:val="000000"/>
          <w:spacing w:val="-7"/>
          <w:sz w:val="24"/>
          <w:szCs w:val="24"/>
        </w:rPr>
        <w:t>ку</w:t>
      </w:r>
      <w:r w:rsidRPr="00457A33"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</w:p>
    <w:p w:rsidR="00244B47" w:rsidRPr="002B79A9" w:rsidRDefault="00244B47" w:rsidP="00244B47">
      <w:pPr>
        <w:pStyle w:val="a5"/>
        <w:numPr>
          <w:ilvl w:val="0"/>
          <w:numId w:val="8"/>
        </w:numPr>
        <w:spacing w:after="0" w:line="240" w:lineRule="auto"/>
        <w:ind w:right="-15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B79A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2B79A9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2B79A9">
        <w:rPr>
          <w:rFonts w:ascii="Times New Roman" w:hAnsi="Times New Roman"/>
          <w:color w:val="000000"/>
          <w:sz w:val="24"/>
          <w:szCs w:val="24"/>
        </w:rPr>
        <w:t>в</w:t>
      </w:r>
      <w:r w:rsidRPr="002B79A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hAnsi="Times New Roman"/>
          <w:color w:val="000000"/>
          <w:sz w:val="24"/>
          <w:szCs w:val="24"/>
        </w:rPr>
        <w:t>орской</w:t>
      </w:r>
      <w:r w:rsidRPr="002B79A9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2B79A9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Pr="002B79A9">
        <w:rPr>
          <w:rFonts w:ascii="Times New Roman" w:hAnsi="Times New Roman"/>
          <w:color w:val="000000"/>
          <w:sz w:val="24"/>
          <w:szCs w:val="24"/>
        </w:rPr>
        <w:t>ро</w:t>
      </w:r>
      <w:r w:rsidRPr="002B79A9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hAnsi="Times New Roman"/>
          <w:color w:val="000000"/>
          <w:sz w:val="24"/>
          <w:szCs w:val="24"/>
        </w:rPr>
        <w:t>р</w:t>
      </w:r>
      <w:r w:rsidRPr="002B79A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hAnsi="Times New Roman"/>
          <w:color w:val="000000"/>
          <w:sz w:val="24"/>
          <w:szCs w:val="24"/>
        </w:rPr>
        <w:t>ммы</w:t>
      </w:r>
      <w:r w:rsidRPr="002B79A9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79A9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2B79A9">
        <w:rPr>
          <w:rFonts w:ascii="Times New Roman" w:hAnsi="Times New Roman"/>
          <w:color w:val="000000"/>
          <w:sz w:val="24"/>
          <w:szCs w:val="24"/>
        </w:rPr>
        <w:t>.Л.</w:t>
      </w:r>
      <w:r w:rsidRPr="002B79A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2B79A9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2B79A9">
        <w:rPr>
          <w:rFonts w:ascii="Times New Roman" w:hAnsi="Times New Roman"/>
          <w:color w:val="000000"/>
          <w:sz w:val="24"/>
          <w:szCs w:val="24"/>
        </w:rPr>
        <w:t>им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</w:rPr>
        <w:t>.</w:t>
      </w:r>
      <w:r w:rsidRPr="002B79A9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B79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 Просвещение, 2015 г;</w:t>
      </w:r>
      <w:r w:rsidRPr="002B79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44B47" w:rsidRPr="002B79A9" w:rsidRDefault="00244B47" w:rsidP="00244B47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B79A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 w:rsidRPr="002B79A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 w:rsidRPr="002B79A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B79A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B79A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B79A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B79A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ниченно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B79A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(ди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 монологи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о.)</w:t>
      </w:r>
    </w:p>
    <w:p w:rsidR="00244B47" w:rsidRPr="002B79A9" w:rsidRDefault="00244B47" w:rsidP="00244B47">
      <w:pPr>
        <w:spacing w:after="0" w:line="240" w:lineRule="auto"/>
        <w:ind w:left="140" w:right="171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B79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proofErr w:type="gramStart"/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Л,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омова.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зык.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2B79A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B79A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B79A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цкому</w:t>
      </w:r>
      <w:r w:rsidRPr="002B79A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2B79A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B79A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79A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2B79A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B79A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B79A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B79A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 w:rsidRPr="002B79A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B79A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 w:rsidRPr="002B79A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B79A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цким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ыком,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ан на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79A9"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B79A9"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10-11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44B47" w:rsidRPr="002B79A9" w:rsidRDefault="00244B47" w:rsidP="002B79A9">
      <w:pPr>
        <w:spacing w:after="0" w:line="240" w:lineRule="auto"/>
        <w:ind w:left="140" w:right="20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9A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2B79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B79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цкого</w:t>
      </w:r>
      <w:r w:rsidRPr="002B79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2B79A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B79A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2B79A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2B79A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B79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B79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B79A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2B79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B79A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B79A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B79A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B79A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мира..</w:t>
      </w:r>
      <w:r w:rsidRPr="002B79A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9A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2B79A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B79A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B79A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B79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B79A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B79A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2B79A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79A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</w:t>
      </w:r>
      <w:r w:rsidRPr="002B79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н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цко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B7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 w:rsidRPr="002B7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B79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2B79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</w:t>
      </w:r>
      <w:r w:rsidRPr="002B79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B79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A61EF" w:rsidRPr="002B79A9" w:rsidRDefault="008A61EF" w:rsidP="001A402C">
      <w:pPr>
        <w:spacing w:after="0" w:line="240" w:lineRule="auto"/>
        <w:ind w:right="5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Цели и задачи обучения немецкому языку в 10 классе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Цели: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дальнейшее развитие</w:t>
      </w:r>
      <w:r w:rsidRPr="002B79A9">
        <w:rPr>
          <w:rStyle w:val="apple-converted-space"/>
          <w:color w:val="000000"/>
        </w:rPr>
        <w:t> </w:t>
      </w:r>
      <w:r w:rsidRPr="002B79A9">
        <w:rPr>
          <w:color w:val="000000"/>
        </w:rPr>
        <w:t xml:space="preserve">иноязычной коммуникативной компетенции в совокупности её составляющих - речевой, языковой, </w:t>
      </w:r>
      <w:proofErr w:type="spellStart"/>
      <w:r w:rsidRPr="002B79A9">
        <w:rPr>
          <w:color w:val="000000"/>
        </w:rPr>
        <w:t>социокультурной</w:t>
      </w:r>
      <w:proofErr w:type="spellEnd"/>
      <w:r w:rsidRPr="002B79A9">
        <w:rPr>
          <w:color w:val="000000"/>
        </w:rPr>
        <w:t>, компенсаторной и учебно-познавательной.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совершенствование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 xml:space="preserve">коммуникативных умений в четырех основных видах речевой деятельности (говорении, </w:t>
      </w:r>
      <w:proofErr w:type="spellStart"/>
      <w:r w:rsidRPr="002B79A9">
        <w:rPr>
          <w:color w:val="000000"/>
        </w:rPr>
        <w:t>аудировании</w:t>
      </w:r>
      <w:proofErr w:type="spellEnd"/>
      <w:r w:rsidRPr="002B79A9">
        <w:rPr>
          <w:color w:val="000000"/>
        </w:rPr>
        <w:t>, чтении и письме); умений планировать свое речевое и неречевое поведение;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систематизация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увеличение</w:t>
      </w:r>
      <w:r w:rsidRPr="002B79A9">
        <w:rPr>
          <w:rStyle w:val="apple-converted-space"/>
          <w:color w:val="000000"/>
        </w:rPr>
        <w:t> </w:t>
      </w:r>
      <w:r w:rsidRPr="002B79A9">
        <w:rPr>
          <w:color w:val="000000"/>
        </w:rPr>
        <w:t xml:space="preserve">объема знаний о </w:t>
      </w:r>
      <w:proofErr w:type="spellStart"/>
      <w:r w:rsidRPr="002B79A9">
        <w:rPr>
          <w:color w:val="000000"/>
        </w:rPr>
        <w:t>социокультурной</w:t>
      </w:r>
      <w:proofErr w:type="spellEnd"/>
      <w:r w:rsidRPr="002B79A9">
        <w:rPr>
          <w:color w:val="000000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дальнейшее развитие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умений выходить из положения в условиях дефицита языковых сре</w:t>
      </w:r>
      <w:proofErr w:type="gramStart"/>
      <w:r w:rsidRPr="002B79A9">
        <w:rPr>
          <w:color w:val="000000"/>
        </w:rPr>
        <w:t>дств пр</w:t>
      </w:r>
      <w:proofErr w:type="gramEnd"/>
      <w:r w:rsidRPr="002B79A9">
        <w:rPr>
          <w:color w:val="000000"/>
        </w:rPr>
        <w:t>и получении и передаче иноязычной информации;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lastRenderedPageBreak/>
        <w:t>развитие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Задачи: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proofErr w:type="gramStart"/>
      <w:r w:rsidRPr="002B79A9">
        <w:rPr>
          <w:b/>
          <w:bCs/>
          <w:color w:val="000000"/>
        </w:rPr>
        <w:t>развитие и воспитание</w:t>
      </w:r>
      <w:r w:rsidRPr="002B79A9">
        <w:rPr>
          <w:rStyle w:val="apple-converted-space"/>
          <w:color w:val="000000"/>
        </w:rPr>
        <w:t> </w:t>
      </w:r>
      <w:r w:rsidRPr="002B79A9">
        <w:rPr>
          <w:color w:val="000000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color w:val="000000"/>
        </w:rPr>
        <w:t>Воспитание гражданственности, патриотизма, уважения к правам, свободам и обязанностям человека</w:t>
      </w:r>
    </w:p>
    <w:p w:rsidR="005161A2" w:rsidRPr="002B79A9" w:rsidRDefault="005161A2" w:rsidP="002B79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</w:rPr>
        <w:t>Роль учебного предмета в формировании умений и навыков</w:t>
      </w:r>
    </w:p>
    <w:p w:rsidR="005161A2" w:rsidRPr="002B79A9" w:rsidRDefault="005161A2" w:rsidP="005161A2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формирование  у  учащихся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</w:t>
      </w:r>
    </w:p>
    <w:p w:rsidR="005161A2" w:rsidRPr="002B79A9" w:rsidRDefault="005161A2" w:rsidP="00516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использование учебных умений, связанных со способами организации учебной деятельности, доступных учащимся 10 класса и способствующих самостоятельному изучению немецкого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5161A2" w:rsidRPr="002B79A9" w:rsidRDefault="005161A2" w:rsidP="005161A2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Формируются и совершенствуются умения:</w:t>
      </w:r>
    </w:p>
    <w:p w:rsidR="005161A2" w:rsidRPr="002B79A9" w:rsidRDefault="005161A2" w:rsidP="005161A2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>•работать с информацией: сокращение, расширение уст</w:t>
      </w:r>
      <w:r w:rsidRPr="002B79A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ной и письменной информации, создание второго текста по </w:t>
      </w:r>
      <w:r w:rsidRPr="002B79A9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аналогии, заполнение таблиц;</w:t>
      </w:r>
    </w:p>
    <w:p w:rsidR="005161A2" w:rsidRPr="002B79A9" w:rsidRDefault="005161A2" w:rsidP="005161A2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A9">
        <w:rPr>
          <w:rFonts w:ascii="Times New Roman" w:hAnsi="Times New Roman" w:cs="Times New Roman"/>
          <w:color w:val="000000"/>
          <w:spacing w:val="3"/>
          <w:sz w:val="24"/>
          <w:szCs w:val="24"/>
        </w:rPr>
        <w:t>•работать с прослушанным/прочитанным текстом: извле</w:t>
      </w:r>
      <w:r w:rsidRPr="002B79A9">
        <w:rPr>
          <w:rFonts w:ascii="Times New Roman" w:hAnsi="Times New Roman" w:cs="Times New Roman"/>
          <w:color w:val="000000"/>
          <w:spacing w:val="6"/>
          <w:sz w:val="24"/>
          <w:szCs w:val="24"/>
        </w:rPr>
        <w:t>чение основной информации, извлечение запрашиваемой или нужной информации, извлечение полной и точной информа</w:t>
      </w:r>
      <w:r w:rsidRPr="002B79A9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ции;</w:t>
      </w:r>
    </w:p>
    <w:p w:rsidR="005161A2" w:rsidRPr="002B79A9" w:rsidRDefault="005161A2" w:rsidP="005161A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color w:val="000000"/>
          <w:spacing w:val="7"/>
          <w:sz w:val="24"/>
          <w:szCs w:val="24"/>
        </w:rPr>
        <w:t>•работать с разными источниками на иностранном язы</w:t>
      </w:r>
      <w:r w:rsidRPr="002B79A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ке: справочными материалами, словарями, </w:t>
      </w:r>
      <w:proofErr w:type="spellStart"/>
      <w:r w:rsidRPr="002B79A9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интернет-ресурса</w:t>
      </w:r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ми</w:t>
      </w:r>
      <w:proofErr w:type="spellEnd"/>
      <w:r w:rsidRPr="002B79A9">
        <w:rPr>
          <w:rFonts w:ascii="Times New Roman" w:hAnsi="Times New Roman" w:cs="Times New Roman"/>
          <w:color w:val="000000"/>
          <w:spacing w:val="1"/>
          <w:sz w:val="24"/>
          <w:szCs w:val="24"/>
        </w:rPr>
        <w:t>, литературой;</w:t>
      </w:r>
    </w:p>
    <w:p w:rsidR="005161A2" w:rsidRPr="002B79A9" w:rsidRDefault="005161A2" w:rsidP="005161A2">
      <w:pPr>
        <w:shd w:val="clear" w:color="auto" w:fill="FFFFFF"/>
        <w:spacing w:before="48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9A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планировать и осуществлять учебно-исследовательскую </w:t>
      </w:r>
      <w:r w:rsidRPr="002B79A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работу: выбор темы исследования, составление плана работы, </w:t>
      </w:r>
      <w:r w:rsidRPr="002B79A9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знакомство с исследовательскими методами (наблюдение, ан</w:t>
      </w:r>
      <w:r w:rsidRPr="002B79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кетирование, интервьюирование), анализ полученных данных и их интерпретация, разработка </w:t>
      </w:r>
      <w:r w:rsidRPr="002B79A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краткосрочного проекта и его </w:t>
      </w:r>
      <w:r w:rsidRPr="002B79A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устная презентация с аргументацией, ответы на вопросы по </w:t>
      </w:r>
      <w:r w:rsidRPr="002B79A9">
        <w:rPr>
          <w:rFonts w:ascii="Times New Roman" w:hAnsi="Times New Roman" w:cs="Times New Roman"/>
          <w:color w:val="000000"/>
          <w:sz w:val="24"/>
          <w:szCs w:val="24"/>
        </w:rPr>
        <w:t>проекту; участвовать в работе над долгосрочным проектом;  вза</w:t>
      </w:r>
      <w:r w:rsidRPr="002B79A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имодействовать в группе с другими участниками проектной де</w:t>
      </w:r>
      <w:r w:rsidRPr="002B79A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B79A9">
        <w:rPr>
          <w:rFonts w:ascii="Times New Roman" w:hAnsi="Times New Roman" w:cs="Times New Roman"/>
          <w:color w:val="000000"/>
          <w:spacing w:val="-5"/>
          <w:sz w:val="24"/>
          <w:szCs w:val="24"/>
        </w:rPr>
        <w:t>ятельности;</w:t>
      </w:r>
      <w:proofErr w:type="gramEnd"/>
    </w:p>
    <w:p w:rsidR="005161A2" w:rsidRPr="002B79A9" w:rsidRDefault="005161A2" w:rsidP="00425AB1">
      <w:pPr>
        <w:pStyle w:val="a4"/>
        <w:shd w:val="clear" w:color="auto" w:fill="FFFFFF"/>
        <w:rPr>
          <w:b/>
          <w:bCs/>
          <w:color w:val="000000"/>
        </w:rPr>
      </w:pPr>
      <w:r w:rsidRPr="002B79A9">
        <w:rPr>
          <w:color w:val="000000"/>
          <w:spacing w:val="5"/>
        </w:rPr>
        <w:t xml:space="preserve">•самостоятельно работать, рационально организовывая </w:t>
      </w:r>
      <w:r w:rsidRPr="002B79A9">
        <w:rPr>
          <w:color w:val="000000"/>
          <w:spacing w:val="6"/>
        </w:rPr>
        <w:t>свой труд в классе и дома.</w:t>
      </w:r>
      <w:r w:rsidRPr="002B79A9">
        <w:rPr>
          <w:b/>
          <w:bCs/>
          <w:color w:val="000000"/>
        </w:rPr>
        <w:t xml:space="preserve"> 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Речевая компетенция. Виды речевой деятельности/Коммуникативные умения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lastRenderedPageBreak/>
        <w:t>Говорение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Диалогическая речь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</w:t>
      </w:r>
      <w:proofErr w:type="spellStart"/>
      <w:proofErr w:type="gramStart"/>
      <w:r w:rsidRPr="002B79A9">
        <w:rPr>
          <w:color w:val="000000"/>
        </w:rPr>
        <w:t>повсе-дневного</w:t>
      </w:r>
      <w:proofErr w:type="spellEnd"/>
      <w:proofErr w:type="gramEnd"/>
      <w:r w:rsidRPr="002B79A9">
        <w:rPr>
          <w:color w:val="000000"/>
        </w:rPr>
        <w:t xml:space="preserve"> общения.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 умений: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участвовать в беседе/дискуссии на знакомую тему, осуществлять запрос информации,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обращаться за разъяснениями, выражать свое отношение к высказыванию партнера, свое мнение по обсуждаемой теме.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Объем диалогов – до 6-7 реплик со стороны каждого учащегося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Монологическая речь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proofErr w:type="gramStart"/>
      <w:r w:rsidRPr="002B79A9">
        <w:rPr>
          <w:color w:val="000000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 умений: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делать сообщения, содержащие наиболее важную информацию по теме/проблеме, кратко передавать содержание полученной информации;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рассказывать о себе, своем окружении, своих планах, обосновывая свои намерения/поступки;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Объем монологического высказывания 15-20 фраз.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proofErr w:type="spellStart"/>
      <w:r w:rsidRPr="002B79A9">
        <w:rPr>
          <w:b/>
          <w:bCs/>
          <w:color w:val="000000"/>
        </w:rPr>
        <w:t>Аудирование</w:t>
      </w:r>
      <w:proofErr w:type="spellEnd"/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выборочного понимания необходимой информации в объявлениях и информационной рекламе;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 умений: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отделять главную информацию от </w:t>
      </w:r>
      <w:proofErr w:type="gramStart"/>
      <w:r w:rsidRPr="002B79A9">
        <w:rPr>
          <w:color w:val="000000"/>
        </w:rPr>
        <w:t>второстепенной</w:t>
      </w:r>
      <w:proofErr w:type="gramEnd"/>
      <w:r w:rsidRPr="002B79A9">
        <w:rPr>
          <w:color w:val="000000"/>
        </w:rPr>
        <w:t>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выявлять наиболее значимые факты;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lastRenderedPageBreak/>
        <w:t>определять свое отношение к ним, извлекать из аудио текста необходимую/интересующую информацию.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Чтение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текстов из разных областей знания (с учетом </w:t>
      </w:r>
      <w:proofErr w:type="spellStart"/>
      <w:r w:rsidRPr="002B79A9">
        <w:rPr>
          <w:color w:val="000000"/>
        </w:rPr>
        <w:t>межпредметных</w:t>
      </w:r>
      <w:proofErr w:type="spellEnd"/>
      <w:r w:rsidRPr="002B79A9">
        <w:rPr>
          <w:color w:val="000000"/>
        </w:rPr>
        <w:t xml:space="preserve"> связей):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 умений: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выделять основные факты;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отделять главную информацию от </w:t>
      </w:r>
      <w:proofErr w:type="gramStart"/>
      <w:r w:rsidRPr="002B79A9">
        <w:rPr>
          <w:color w:val="000000"/>
        </w:rPr>
        <w:t>второстепенной</w:t>
      </w:r>
      <w:proofErr w:type="gramEnd"/>
      <w:r w:rsidRPr="002B79A9">
        <w:rPr>
          <w:color w:val="000000"/>
        </w:rPr>
        <w:t>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предвосхищать возможные события/факты;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раскрывать причинно-следственные связи между фактами;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понимать аргументацию;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извлекать необходимую/интересующую информацию;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определять свое отношение к </w:t>
      </w:r>
      <w:proofErr w:type="gramStart"/>
      <w:r w:rsidRPr="002B79A9">
        <w:rPr>
          <w:color w:val="000000"/>
        </w:rPr>
        <w:t>прочитанному</w:t>
      </w:r>
      <w:proofErr w:type="gramEnd"/>
      <w:r w:rsidRPr="002B79A9">
        <w:rPr>
          <w:color w:val="000000"/>
        </w:rPr>
        <w:t>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Письменная речь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составлять план, тезисы устного/письменного сообщения, в том числе на основе выписок из текста.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 умений: расспрашивать в личном письме о новостях и сообщать их;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рассказывать об отдельных фактах/событиях своей жизни, выражая свои суждения и чувства;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описывать свои планы на будущее.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Компенсаторные компетенции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2B79A9">
        <w:rPr>
          <w:color w:val="000000"/>
        </w:rPr>
        <w:t>аудировании</w:t>
      </w:r>
      <w:proofErr w:type="spellEnd"/>
      <w:r w:rsidRPr="002B79A9">
        <w:rPr>
          <w:color w:val="000000"/>
        </w:rPr>
        <w:t xml:space="preserve">; прогнозировать содержание текста по заголовку/ началу текста, использовать текстовые опоры различного рода (подзаголовки, таблицы, графики, </w:t>
      </w:r>
      <w:r w:rsidRPr="002B79A9">
        <w:rPr>
          <w:color w:val="000000"/>
        </w:rPr>
        <w:lastRenderedPageBreak/>
        <w:t xml:space="preserve">шрифтовые выделения, комментарии, сноски); игнорировать лексические и смысловые трудности, не влияющие на понимание основного содержания </w:t>
      </w:r>
      <w:proofErr w:type="spellStart"/>
      <w:r w:rsidRPr="002B79A9">
        <w:rPr>
          <w:color w:val="000000"/>
        </w:rPr>
        <w:t>текста</w:t>
      </w:r>
      <w:proofErr w:type="gramStart"/>
      <w:r w:rsidRPr="002B79A9">
        <w:rPr>
          <w:color w:val="000000"/>
        </w:rPr>
        <w:t>,и</w:t>
      </w:r>
      <w:proofErr w:type="gramEnd"/>
      <w:r w:rsidRPr="002B79A9">
        <w:rPr>
          <w:color w:val="000000"/>
        </w:rPr>
        <w:t>спользовать</w:t>
      </w:r>
      <w:proofErr w:type="spellEnd"/>
      <w:r w:rsidRPr="002B79A9">
        <w:rPr>
          <w:color w:val="000000"/>
        </w:rPr>
        <w:t xml:space="preserve"> переспрос и словарные замены в процессе </w:t>
      </w:r>
      <w:proofErr w:type="spellStart"/>
      <w:r w:rsidRPr="002B79A9">
        <w:rPr>
          <w:color w:val="000000"/>
        </w:rPr>
        <w:t>устноречевого</w:t>
      </w:r>
      <w:proofErr w:type="spellEnd"/>
      <w:r w:rsidRPr="002B79A9">
        <w:rPr>
          <w:color w:val="000000"/>
        </w:rPr>
        <w:t xml:space="preserve"> общения; мимику, жесты.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Учебно-познавательные компетенции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proofErr w:type="gramStart"/>
      <w:r w:rsidRPr="002B79A9">
        <w:rPr>
          <w:color w:val="000000"/>
        </w:rPr>
        <w:t>Дальнейшее</w:t>
      </w:r>
      <w:r w:rsidRPr="002B79A9">
        <w:rPr>
          <w:rStyle w:val="apple-converted-space"/>
          <w:color w:val="000000"/>
        </w:rPr>
        <w:t> </w:t>
      </w:r>
      <w:r w:rsidRPr="002B79A9">
        <w:rPr>
          <w:b/>
          <w:bCs/>
          <w:color w:val="000000"/>
        </w:rPr>
        <w:t>развитие</w:t>
      </w:r>
      <w:r w:rsidRPr="002B79A9">
        <w:rPr>
          <w:rStyle w:val="apple-converted-space"/>
          <w:color w:val="000000"/>
        </w:rPr>
        <w:t> </w:t>
      </w:r>
      <w:proofErr w:type="spellStart"/>
      <w:r w:rsidRPr="002B79A9">
        <w:rPr>
          <w:b/>
          <w:bCs/>
          <w:color w:val="000000"/>
        </w:rPr>
        <w:t>общеучебных</w:t>
      </w:r>
      <w:proofErr w:type="spellEnd"/>
      <w:r w:rsidRPr="002B79A9">
        <w:rPr>
          <w:b/>
          <w:bCs/>
          <w:color w:val="000000"/>
        </w:rPr>
        <w:t xml:space="preserve"> умений,</w:t>
      </w:r>
      <w:r w:rsidRPr="002B79A9">
        <w:rPr>
          <w:rStyle w:val="apple-converted-space"/>
          <w:color w:val="000000"/>
        </w:rPr>
        <w:t> </w:t>
      </w:r>
      <w:r w:rsidRPr="002B79A9">
        <w:rPr>
          <w:color w:val="000000"/>
        </w:rPr>
        <w:t xml:space="preserve">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2B79A9">
        <w:rPr>
          <w:color w:val="000000"/>
        </w:rPr>
        <w:t>аудиотексте</w:t>
      </w:r>
      <w:proofErr w:type="spellEnd"/>
      <w:r w:rsidRPr="002B79A9">
        <w:rPr>
          <w:color w:val="000000"/>
        </w:rPr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  <w:proofErr w:type="gramEnd"/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</w:t>
      </w:r>
      <w:r w:rsidRPr="002B79A9">
        <w:rPr>
          <w:rStyle w:val="apple-converted-space"/>
          <w:color w:val="000000"/>
        </w:rPr>
        <w:t> </w:t>
      </w:r>
      <w:r w:rsidRPr="002B79A9">
        <w:rPr>
          <w:b/>
          <w:bCs/>
          <w:color w:val="000000"/>
        </w:rPr>
        <w:t>специальных учебных умений</w:t>
      </w:r>
      <w:r w:rsidRPr="002B79A9">
        <w:rPr>
          <w:color w:val="000000"/>
        </w:rPr>
        <w:t>: 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proofErr w:type="spellStart"/>
      <w:r w:rsidRPr="002B79A9">
        <w:rPr>
          <w:b/>
          <w:bCs/>
          <w:color w:val="000000"/>
        </w:rPr>
        <w:t>Социокультурные</w:t>
      </w:r>
      <w:proofErr w:type="spellEnd"/>
      <w:r w:rsidRPr="002B79A9">
        <w:rPr>
          <w:b/>
          <w:bCs/>
          <w:color w:val="000000"/>
        </w:rPr>
        <w:t xml:space="preserve"> компетенции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Дальнейшее развитие </w:t>
      </w:r>
      <w:proofErr w:type="spellStart"/>
      <w:r w:rsidRPr="002B79A9">
        <w:rPr>
          <w:color w:val="000000"/>
        </w:rPr>
        <w:t>социокультурных</w:t>
      </w:r>
      <w:proofErr w:type="spellEnd"/>
      <w:r w:rsidRPr="002B79A9">
        <w:rPr>
          <w:color w:val="000000"/>
        </w:rPr>
        <w:t xml:space="preserve"> знаний и умений происходит за счет углубления: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proofErr w:type="spellStart"/>
      <w:proofErr w:type="gramStart"/>
      <w:r w:rsidRPr="002B79A9">
        <w:rPr>
          <w:b/>
          <w:bCs/>
          <w:color w:val="000000"/>
        </w:rPr>
        <w:t>социокультурных</w:t>
      </w:r>
      <w:proofErr w:type="spellEnd"/>
      <w:r w:rsidRPr="002B79A9">
        <w:rPr>
          <w:b/>
          <w:bCs/>
          <w:color w:val="000000"/>
        </w:rPr>
        <w:t xml:space="preserve"> знаний</w:t>
      </w:r>
      <w:r w:rsidRPr="002B79A9">
        <w:rPr>
          <w:rStyle w:val="apple-converted-space"/>
          <w:color w:val="000000"/>
        </w:rPr>
        <w:t> </w:t>
      </w:r>
      <w:r w:rsidRPr="002B79A9">
        <w:rPr>
          <w:color w:val="000000"/>
        </w:rPr>
        <w:t>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proofErr w:type="spellStart"/>
      <w:r w:rsidRPr="002B79A9">
        <w:rPr>
          <w:b/>
          <w:bCs/>
          <w:color w:val="000000"/>
        </w:rPr>
        <w:t>межпредметных</w:t>
      </w:r>
      <w:proofErr w:type="spellEnd"/>
      <w:r w:rsidRPr="002B79A9">
        <w:rPr>
          <w:b/>
          <w:bCs/>
          <w:color w:val="000000"/>
        </w:rPr>
        <w:t xml:space="preserve"> знаний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о культурном наследии страны/стран, говорящих на немецком языке, об условиях жизни разных слоев общества в ней / них, возможностях получения образования и трудоустройства, их ценностных ориентирах;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этническом </w:t>
      </w:r>
      <w:proofErr w:type="gramStart"/>
      <w:r w:rsidRPr="002B79A9">
        <w:rPr>
          <w:color w:val="000000"/>
        </w:rPr>
        <w:t>составе</w:t>
      </w:r>
      <w:proofErr w:type="gramEnd"/>
      <w:r w:rsidRPr="002B79A9">
        <w:rPr>
          <w:color w:val="000000"/>
        </w:rPr>
        <w:t xml:space="preserve"> и религиозных особенностях стран.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Дальнейшее развитие </w:t>
      </w:r>
      <w:proofErr w:type="spellStart"/>
      <w:r w:rsidRPr="002B79A9">
        <w:rPr>
          <w:color w:val="000000"/>
        </w:rPr>
        <w:t>социокультурных</w:t>
      </w:r>
      <w:proofErr w:type="spellEnd"/>
      <w:r w:rsidRPr="002B79A9">
        <w:rPr>
          <w:color w:val="000000"/>
        </w:rPr>
        <w:t xml:space="preserve"> умений использовать: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формулы речевого этикета в рамках стандартных ситуаций общения.</w:t>
      </w:r>
    </w:p>
    <w:p w:rsidR="005161A2" w:rsidRPr="002B79A9" w:rsidRDefault="005161A2" w:rsidP="005161A2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Языковые компетенции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В старшей школе осуществляется систематизация языковых знаний школьников,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полученных в основной школе, продолжается овладение учащимися новыми языковыми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знаниями и навыками в соответствии с требованиями базового уровня владения немецким</w:t>
      </w:r>
      <w:r w:rsidRPr="002B79A9">
        <w:rPr>
          <w:rStyle w:val="apple-converted-space"/>
          <w:b/>
          <w:bCs/>
          <w:color w:val="000000"/>
        </w:rPr>
        <w:t> </w:t>
      </w:r>
      <w:r w:rsidRPr="002B79A9">
        <w:rPr>
          <w:color w:val="000000"/>
        </w:rPr>
        <w:t>языком.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Орфография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lastRenderedPageBreak/>
        <w:t>Фонетическая сторона речи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Совершенствование </w:t>
      </w:r>
      <w:proofErr w:type="spellStart"/>
      <w:r w:rsidRPr="002B79A9">
        <w:rPr>
          <w:color w:val="000000"/>
        </w:rPr>
        <w:t>слухо-произносительных</w:t>
      </w:r>
      <w:proofErr w:type="spellEnd"/>
      <w:r w:rsidRPr="002B79A9">
        <w:rPr>
          <w:color w:val="000000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Лексическая сторона речи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Систематизация лексических единиц,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стран, говорящих на немецком языке;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навыков использования словарей.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b/>
          <w:bCs/>
          <w:color w:val="000000"/>
        </w:rPr>
        <w:t>Грамматическая сторона речи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школе: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Овладение способами выражения косвенной речи, в том числе косвенным вопросом с союзом </w:t>
      </w:r>
      <w:proofErr w:type="spellStart"/>
      <w:r w:rsidRPr="002B79A9">
        <w:rPr>
          <w:color w:val="000000"/>
        </w:rPr>
        <w:t>ob</w:t>
      </w:r>
      <w:proofErr w:type="spellEnd"/>
      <w:r w:rsidRPr="002B79A9">
        <w:rPr>
          <w:color w:val="000000"/>
        </w:rPr>
        <w:t>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2B79A9">
        <w:rPr>
          <w:color w:val="000000"/>
        </w:rPr>
        <w:t>Perfekt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Plusquamperfekt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Futurum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Passiv</w:t>
      </w:r>
      <w:proofErr w:type="spellEnd"/>
      <w:r w:rsidRPr="002B79A9">
        <w:rPr>
          <w:color w:val="000000"/>
        </w:rPr>
        <w:t xml:space="preserve">). Систематизация всех временных форм </w:t>
      </w:r>
      <w:proofErr w:type="spellStart"/>
      <w:r w:rsidRPr="002B79A9">
        <w:rPr>
          <w:color w:val="000000"/>
        </w:rPr>
        <w:t>Passiv</w:t>
      </w:r>
      <w:proofErr w:type="spellEnd"/>
      <w:r w:rsidRPr="002B79A9">
        <w:rPr>
          <w:color w:val="000000"/>
        </w:rPr>
        <w:t>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Развитие навыков распознавания и употребления распространенных определений с </w:t>
      </w:r>
      <w:proofErr w:type="spellStart"/>
      <w:r w:rsidRPr="002B79A9">
        <w:rPr>
          <w:color w:val="000000"/>
        </w:rPr>
        <w:t>Partizip</w:t>
      </w:r>
      <w:proofErr w:type="spellEnd"/>
      <w:r w:rsidRPr="002B79A9">
        <w:rPr>
          <w:color w:val="000000"/>
        </w:rPr>
        <w:t xml:space="preserve"> I и </w:t>
      </w:r>
      <w:proofErr w:type="spellStart"/>
      <w:r w:rsidRPr="002B79A9">
        <w:rPr>
          <w:color w:val="000000"/>
        </w:rPr>
        <w:t>Partizip</w:t>
      </w:r>
      <w:proofErr w:type="spellEnd"/>
      <w:r w:rsidRPr="002B79A9">
        <w:rPr>
          <w:color w:val="000000"/>
        </w:rPr>
        <w:t xml:space="preserve"> II (</w:t>
      </w:r>
      <w:proofErr w:type="spellStart"/>
      <w:r w:rsidRPr="002B79A9">
        <w:rPr>
          <w:color w:val="000000"/>
        </w:rPr>
        <w:t>der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lesende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Schűler</w:t>
      </w:r>
      <w:proofErr w:type="spellEnd"/>
      <w:r w:rsidRPr="002B79A9">
        <w:rPr>
          <w:color w:val="000000"/>
        </w:rPr>
        <w:t xml:space="preserve">; </w:t>
      </w:r>
      <w:proofErr w:type="spellStart"/>
      <w:r w:rsidRPr="002B79A9">
        <w:rPr>
          <w:color w:val="000000"/>
        </w:rPr>
        <w:t>das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gelesene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Buch</w:t>
      </w:r>
      <w:proofErr w:type="spellEnd"/>
      <w:r w:rsidRPr="002B79A9">
        <w:rPr>
          <w:color w:val="000000"/>
        </w:rPr>
        <w:t xml:space="preserve">), а также форм </w:t>
      </w:r>
      <w:proofErr w:type="spellStart"/>
      <w:r w:rsidRPr="002B79A9">
        <w:rPr>
          <w:color w:val="000000"/>
        </w:rPr>
        <w:t>Konjunktiv</w:t>
      </w:r>
      <w:proofErr w:type="spellEnd"/>
      <w:r w:rsidRPr="002B79A9">
        <w:rPr>
          <w:color w:val="000000"/>
        </w:rPr>
        <w:t xml:space="preserve"> от глаголов </w:t>
      </w:r>
      <w:proofErr w:type="spellStart"/>
      <w:r w:rsidRPr="002B79A9">
        <w:rPr>
          <w:color w:val="000000"/>
        </w:rPr>
        <w:t>haben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sein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werden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kőnnen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mőgen</w:t>
      </w:r>
      <w:proofErr w:type="spellEnd"/>
      <w:r w:rsidRPr="002B79A9">
        <w:rPr>
          <w:color w:val="000000"/>
        </w:rPr>
        <w:t xml:space="preserve"> и сочетания </w:t>
      </w:r>
      <w:proofErr w:type="spellStart"/>
      <w:r w:rsidRPr="002B79A9">
        <w:rPr>
          <w:color w:val="000000"/>
        </w:rPr>
        <w:t>wűrde</w:t>
      </w:r>
      <w:proofErr w:type="spellEnd"/>
      <w:r w:rsidRPr="002B79A9">
        <w:rPr>
          <w:color w:val="000000"/>
        </w:rPr>
        <w:t xml:space="preserve"> + </w:t>
      </w:r>
      <w:proofErr w:type="spellStart"/>
      <w:r w:rsidRPr="002B79A9">
        <w:rPr>
          <w:color w:val="000000"/>
        </w:rPr>
        <w:t>Infinitiv</w:t>
      </w:r>
      <w:proofErr w:type="spellEnd"/>
      <w:r w:rsidRPr="002B79A9">
        <w:rPr>
          <w:color w:val="000000"/>
        </w:rPr>
        <w:t xml:space="preserve"> для выражения вежливой просьбы, желания.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Систематизация знаний об управлении наиболее употребительных глаголов;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об использовании после глаголов типа </w:t>
      </w:r>
      <w:proofErr w:type="spellStart"/>
      <w:r w:rsidRPr="002B79A9">
        <w:rPr>
          <w:color w:val="000000"/>
        </w:rPr>
        <w:t>beginnen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vorhaben</w:t>
      </w:r>
      <w:proofErr w:type="spellEnd"/>
      <w:r w:rsidRPr="002B79A9">
        <w:rPr>
          <w:color w:val="000000"/>
        </w:rPr>
        <w:t xml:space="preserve">, сочетаний типа </w:t>
      </w:r>
      <w:proofErr w:type="spellStart"/>
      <w:r w:rsidRPr="002B79A9">
        <w:rPr>
          <w:color w:val="000000"/>
        </w:rPr>
        <w:t>den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Wunsch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haben</w:t>
      </w:r>
      <w:proofErr w:type="spellEnd"/>
      <w:r w:rsidRPr="002B79A9">
        <w:rPr>
          <w:color w:val="000000"/>
        </w:rPr>
        <w:t xml:space="preserve"> + смысловой глагол в </w:t>
      </w:r>
      <w:proofErr w:type="spellStart"/>
      <w:r w:rsidRPr="002B79A9">
        <w:rPr>
          <w:color w:val="000000"/>
        </w:rPr>
        <w:t>Infinitiv</w:t>
      </w:r>
      <w:proofErr w:type="spellEnd"/>
      <w:r w:rsidRPr="002B79A9">
        <w:rPr>
          <w:color w:val="000000"/>
        </w:rPr>
        <w:t xml:space="preserve"> с </w:t>
      </w:r>
      <w:proofErr w:type="spellStart"/>
      <w:r w:rsidRPr="002B79A9">
        <w:rPr>
          <w:color w:val="000000"/>
        </w:rPr>
        <w:t>zu</w:t>
      </w:r>
      <w:proofErr w:type="spellEnd"/>
      <w:r w:rsidRPr="002B79A9">
        <w:rPr>
          <w:color w:val="000000"/>
        </w:rPr>
        <w:t xml:space="preserve"> (</w:t>
      </w:r>
      <w:proofErr w:type="spellStart"/>
      <w:r w:rsidRPr="002B79A9">
        <w:rPr>
          <w:color w:val="000000"/>
        </w:rPr>
        <w:t>Ich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habe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vor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eine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Reise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zu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machen</w:t>
      </w:r>
      <w:proofErr w:type="spellEnd"/>
      <w:r w:rsidRPr="002B79A9">
        <w:rPr>
          <w:color w:val="000000"/>
        </w:rPr>
        <w:t>).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Овладение конструкциями </w:t>
      </w:r>
      <w:proofErr w:type="spellStart"/>
      <w:r w:rsidRPr="002B79A9">
        <w:rPr>
          <w:color w:val="000000"/>
        </w:rPr>
        <w:t>haben</w:t>
      </w:r>
      <w:proofErr w:type="spellEnd"/>
      <w:r w:rsidRPr="002B79A9">
        <w:rPr>
          <w:color w:val="000000"/>
        </w:rPr>
        <w:t>/</w:t>
      </w:r>
      <w:proofErr w:type="spellStart"/>
      <w:r w:rsidRPr="002B79A9">
        <w:rPr>
          <w:color w:val="000000"/>
        </w:rPr>
        <w:t>sein</w:t>
      </w:r>
      <w:proofErr w:type="spellEnd"/>
      <w:r w:rsidRPr="002B79A9">
        <w:rPr>
          <w:color w:val="000000"/>
        </w:rPr>
        <w:t xml:space="preserve"> </w:t>
      </w:r>
      <w:proofErr w:type="spellStart"/>
      <w:r w:rsidRPr="002B79A9">
        <w:rPr>
          <w:color w:val="000000"/>
        </w:rPr>
        <w:t>zu</w:t>
      </w:r>
      <w:proofErr w:type="spellEnd"/>
      <w:r w:rsidRPr="002B79A9">
        <w:rPr>
          <w:color w:val="000000"/>
        </w:rPr>
        <w:t xml:space="preserve"> + </w:t>
      </w:r>
      <w:proofErr w:type="spellStart"/>
      <w:r w:rsidRPr="002B79A9">
        <w:rPr>
          <w:color w:val="000000"/>
        </w:rPr>
        <w:t>Infinitiv</w:t>
      </w:r>
      <w:proofErr w:type="spellEnd"/>
      <w:r w:rsidRPr="002B79A9">
        <w:rPr>
          <w:color w:val="000000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lastRenderedPageBreak/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Развитие навыков распознавания и употребления в речи указательных, относительных,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неопределенных местоимений, а также прилагательных и наречий, их степеней сравнения.</w:t>
      </w:r>
    </w:p>
    <w:p w:rsidR="005161A2" w:rsidRPr="002B79A9" w:rsidRDefault="005161A2" w:rsidP="005161A2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Систематизация знаний </w:t>
      </w:r>
      <w:proofErr w:type="gramStart"/>
      <w:r w:rsidRPr="002B79A9">
        <w:rPr>
          <w:color w:val="000000"/>
        </w:rPr>
        <w:t>об</w:t>
      </w:r>
      <w:proofErr w:type="gramEnd"/>
      <w:r w:rsidRPr="002B79A9">
        <w:rPr>
          <w:color w:val="000000"/>
        </w:rPr>
        <w:t xml:space="preserve">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2B79A9">
        <w:rPr>
          <w:color w:val="000000"/>
        </w:rPr>
        <w:t>zuerst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dann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naсhher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zuletzt</w:t>
      </w:r>
      <w:proofErr w:type="spellEnd"/>
      <w:r w:rsidRPr="002B79A9">
        <w:rPr>
          <w:color w:val="000000"/>
        </w:rPr>
        <w:t>).</w:t>
      </w:r>
    </w:p>
    <w:p w:rsidR="005161A2" w:rsidRPr="002B79A9" w:rsidRDefault="005161A2" w:rsidP="005161A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161A2" w:rsidRPr="002B79A9" w:rsidRDefault="005161A2" w:rsidP="005161A2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  <w:r w:rsidRPr="002B79A9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5161A2" w:rsidRPr="002B79A9" w:rsidRDefault="005161A2" w:rsidP="005161A2">
      <w:pPr>
        <w:pStyle w:val="a5"/>
        <w:ind w:left="567"/>
        <w:rPr>
          <w:rFonts w:ascii="Times New Roman" w:hAnsi="Times New Roman"/>
          <w:color w:val="000000"/>
          <w:sz w:val="24"/>
          <w:szCs w:val="24"/>
        </w:rPr>
      </w:pPr>
      <w:r w:rsidRPr="002B79A9">
        <w:rPr>
          <w:rFonts w:ascii="Times New Roman" w:hAnsi="Times New Roman"/>
          <w:color w:val="000000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немецкого языка в 10-м классе отводится 3 часа в неделю, 102 часа в год.</w:t>
      </w:r>
    </w:p>
    <w:p w:rsidR="005161A2" w:rsidRPr="002B79A9" w:rsidRDefault="005161A2" w:rsidP="005161A2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425AB1" w:rsidRPr="002B79A9" w:rsidRDefault="00425AB1" w:rsidP="00425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9A9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457A33" w:rsidRPr="00457A33" w:rsidRDefault="00457A33" w:rsidP="00457A33">
      <w:pPr>
        <w:jc w:val="center"/>
        <w:rPr>
          <w:rFonts w:ascii="Times New Roman" w:hAnsi="Times New Roman" w:cs="Times New Roman"/>
          <w:szCs w:val="24"/>
        </w:rPr>
      </w:pPr>
      <w:r w:rsidRPr="00457A33">
        <w:rPr>
          <w:rFonts w:ascii="Times New Roman" w:eastAsia="Times New Roman" w:hAnsi="Times New Roman" w:cs="Times New Roman"/>
          <w:b/>
          <w:szCs w:val="24"/>
        </w:rPr>
        <w:t>Предметное содержание речи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Повседневная жизнь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Здоровье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Посещение  врача. Здоровый образ жизни.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Активный отдых. Экстремальные виды спорта.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Городская и сельская жизнь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Научно-технический прогресс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Прогресс в науке. Космос. Новые информационные технологии.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Природа и экология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Современная молодежь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Увлечения и интересы. Связь с предыдущими поколениями. Образовательные поездки.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Профессии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lastRenderedPageBreak/>
        <w:t>Современные профессии. Планы на будущее, проблемы выбора профессии. Образование и профессии.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Страны изучаемого языка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45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</w:t>
      </w:r>
    </w:p>
    <w:p w:rsidR="00457A33" w:rsidRPr="00457A33" w:rsidRDefault="00457A33" w:rsidP="00457A33">
      <w:pPr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425AB1" w:rsidRPr="00457A33" w:rsidRDefault="00425AB1" w:rsidP="00425AB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Материал учебника объединен по ситуативно-тематическому принципу в параграфы, каждый из которых имеет блочную систему. Каждый параграф представляет собой серию блоков, имеющих ту или иную доминанту, частично отраженную в названиях блоков.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Блок 1 -     работа над чтением;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Блок 2 -      работа над лексикой;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Блок 3 -   работа над грамматикой;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 xml:space="preserve">Блок 4 -  работа над </w:t>
      </w:r>
      <w:proofErr w:type="spellStart"/>
      <w:r w:rsidRPr="00457A33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457A33">
        <w:rPr>
          <w:rFonts w:ascii="Times New Roman" w:hAnsi="Times New Roman" w:cs="Times New Roman"/>
          <w:sz w:val="24"/>
          <w:szCs w:val="24"/>
        </w:rPr>
        <w:t>;</w:t>
      </w:r>
    </w:p>
    <w:p w:rsidR="00425AB1" w:rsidRPr="00457A33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33">
        <w:rPr>
          <w:rFonts w:ascii="Times New Roman" w:hAnsi="Times New Roman" w:cs="Times New Roman"/>
          <w:sz w:val="24"/>
          <w:szCs w:val="24"/>
        </w:rPr>
        <w:t>Блок 5  - работа над говорением и письмом;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Блок 6 - повторение, систематизация, контроль;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Блок 7 - страноведение.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Последовательность блоков указана условно.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В конце учебника даны приложения: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1) грамматика в таблицах с упражнениями;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2) сведения о языках и языкознании;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3) из немецкой литературы;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4) из истории Германии.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5) немецко-русский словарь, содержащий лексику за предыдущие годы обучения.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Тема №1</w:t>
      </w:r>
      <w:r w:rsidRPr="002B79A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 xml:space="preserve">       « Что мы знаем и умеем».</w:t>
      </w:r>
      <w:r w:rsidRPr="002B7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79A9">
        <w:rPr>
          <w:rFonts w:ascii="Times New Roman" w:hAnsi="Times New Roman" w:cs="Times New Roman"/>
          <w:b/>
          <w:sz w:val="24"/>
          <w:szCs w:val="24"/>
        </w:rPr>
        <w:t>4 урока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В этой теме идет повторение сведений о Германии. Берлин. Другие города Германии. Популярность немецкого языка. Что отличает немцев от других наций. Национальные особенности, культура и традиции немцев. Что мы можем рассказать о своем селе, о наших традициях и обычаях? Парад оркестров.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Тема №2.</w:t>
      </w:r>
      <w:r w:rsidRPr="002B79A9">
        <w:rPr>
          <w:rFonts w:ascii="Times New Roman" w:hAnsi="Times New Roman" w:cs="Times New Roman"/>
          <w:sz w:val="24"/>
          <w:szCs w:val="24"/>
        </w:rPr>
        <w:t xml:space="preserve">  «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проект: обмен учащимися».       </w:t>
      </w:r>
      <w:r w:rsidRPr="002B79A9">
        <w:rPr>
          <w:rFonts w:ascii="Times New Roman" w:hAnsi="Times New Roman" w:cs="Times New Roman"/>
          <w:b/>
          <w:sz w:val="24"/>
          <w:szCs w:val="24"/>
        </w:rPr>
        <w:t>24 урока</w:t>
      </w:r>
    </w:p>
    <w:p w:rsidR="00425AB1" w:rsidRPr="002B79A9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Формы школьного обмена. Рассказ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Элизы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Брюкнер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о своих впечатлениях. Русско-немецкий молодежный форум «Вместе в 21 век». Экологический проект. 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№3</w:t>
      </w:r>
      <w:r w:rsidRPr="002B79A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B7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« Дружба и любовь. Всегда ли приносят счастье?»</w:t>
      </w:r>
      <w:r w:rsidRPr="002B79A9">
        <w:rPr>
          <w:rFonts w:ascii="Times New Roman" w:hAnsi="Times New Roman" w:cs="Times New Roman"/>
          <w:sz w:val="24"/>
          <w:szCs w:val="24"/>
        </w:rPr>
        <w:t xml:space="preserve">  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B79A9">
        <w:rPr>
          <w:rFonts w:ascii="Times New Roman" w:hAnsi="Times New Roman" w:cs="Times New Roman"/>
          <w:b/>
          <w:sz w:val="24"/>
          <w:szCs w:val="24"/>
        </w:rPr>
        <w:t xml:space="preserve"> уроков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Что дает людям дружба? Как справиться с проблемой желания опробовать новые стили поведения. Советы психолога. Любовь не всегда приносит счастье. Как решить возникшие проблемы</w:t>
      </w:r>
      <w:proofErr w:type="gramStart"/>
      <w:r w:rsidRPr="002B79A9">
        <w:rPr>
          <w:rFonts w:ascii="Times New Roman" w:hAnsi="Times New Roman" w:cs="Times New Roman"/>
          <w:sz w:val="24"/>
          <w:szCs w:val="24"/>
        </w:rPr>
        <w:t>?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25AB1" w:rsidRPr="002B79A9" w:rsidRDefault="00425AB1" w:rsidP="00425AB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Тема№4.</w:t>
      </w:r>
      <w:r w:rsidRPr="002B79A9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9A9">
        <w:rPr>
          <w:rFonts w:ascii="Times New Roman" w:hAnsi="Times New Roman" w:cs="Times New Roman"/>
          <w:b/>
          <w:bCs/>
          <w:sz w:val="24"/>
          <w:szCs w:val="24"/>
        </w:rPr>
        <w:t>« Искусство».</w:t>
      </w:r>
      <w:r w:rsidRPr="002B79A9">
        <w:rPr>
          <w:rFonts w:ascii="Times New Roman" w:hAnsi="Times New Roman" w:cs="Times New Roman"/>
          <w:sz w:val="24"/>
          <w:szCs w:val="24"/>
        </w:rPr>
        <w:t xml:space="preserve">     </w:t>
      </w:r>
      <w:r w:rsidR="00DA1CA2" w:rsidRPr="002B79A9">
        <w:rPr>
          <w:rFonts w:ascii="Times New Roman" w:hAnsi="Times New Roman" w:cs="Times New Roman"/>
          <w:b/>
          <w:sz w:val="24"/>
          <w:szCs w:val="24"/>
        </w:rPr>
        <w:t>2</w:t>
      </w:r>
      <w:r w:rsidR="002B267D" w:rsidRPr="002B79A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B79A9">
        <w:rPr>
          <w:rFonts w:ascii="Times New Roman" w:hAnsi="Times New Roman" w:cs="Times New Roman"/>
          <w:b/>
          <w:sz w:val="24"/>
          <w:szCs w:val="24"/>
        </w:rPr>
        <w:t>уроков</w:t>
      </w:r>
    </w:p>
    <w:p w:rsidR="00425AB1" w:rsidRPr="002B79A9" w:rsidRDefault="00425AB1" w:rsidP="00425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Как возникали разные виды искусства? История музыки. Отношение молодежи к современной и классической музыке. Музыкальные жанры и их представители. Жизнь и творчество великих композиторов. Современные немецкие группы.</w:t>
      </w:r>
    </w:p>
    <w:p w:rsidR="00244B47" w:rsidRPr="002B79A9" w:rsidRDefault="00244B47" w:rsidP="00244B47">
      <w:pPr>
        <w:pStyle w:val="a4"/>
        <w:shd w:val="clear" w:color="auto" w:fill="FFFFFF"/>
        <w:spacing w:line="276" w:lineRule="auto"/>
        <w:jc w:val="center"/>
        <w:rPr>
          <w:b/>
          <w:color w:val="000000"/>
        </w:rPr>
      </w:pPr>
      <w:r w:rsidRPr="002B79A9">
        <w:rPr>
          <w:b/>
          <w:color w:val="000000"/>
        </w:rPr>
        <w:t>Планируемые результаты</w:t>
      </w:r>
    </w:p>
    <w:p w:rsidR="00244B47" w:rsidRPr="002B79A9" w:rsidRDefault="00244B47" w:rsidP="00244B47">
      <w:pPr>
        <w:pStyle w:val="a4"/>
        <w:shd w:val="clear" w:color="auto" w:fill="FFFFFF"/>
        <w:spacing w:line="276" w:lineRule="auto"/>
        <w:jc w:val="center"/>
        <w:rPr>
          <w:b/>
          <w:color w:val="000000"/>
          <w:u w:val="single"/>
        </w:rPr>
      </w:pPr>
      <w:r w:rsidRPr="002B79A9">
        <w:rPr>
          <w:b/>
          <w:color w:val="000000"/>
          <w:u w:val="single"/>
        </w:rPr>
        <w:t xml:space="preserve">Личностные, </w:t>
      </w:r>
      <w:proofErr w:type="spellStart"/>
      <w:r w:rsidRPr="002B79A9">
        <w:rPr>
          <w:b/>
          <w:color w:val="000000"/>
          <w:u w:val="single"/>
        </w:rPr>
        <w:t>метапредметные</w:t>
      </w:r>
      <w:proofErr w:type="spellEnd"/>
      <w:r w:rsidRPr="002B79A9">
        <w:rPr>
          <w:b/>
          <w:color w:val="000000"/>
          <w:u w:val="single"/>
        </w:rPr>
        <w:t>, предметные</w:t>
      </w:r>
    </w:p>
    <w:p w:rsidR="00244B47" w:rsidRPr="002B79A9" w:rsidRDefault="00244B47" w:rsidP="00244B47">
      <w:pPr>
        <w:pStyle w:val="a4"/>
        <w:shd w:val="clear" w:color="auto" w:fill="FFFFFF"/>
        <w:ind w:left="720"/>
        <w:rPr>
          <w:color w:val="000000"/>
        </w:rPr>
      </w:pPr>
      <w:r w:rsidRPr="002B79A9">
        <w:rPr>
          <w:b/>
          <w:bCs/>
          <w:color w:val="000000"/>
        </w:rPr>
        <w:t>Личностные результаты: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-формирование дружелюбного и толерантного отношения к проявлениям иной культуры, уважения к личности, ценностям семьи;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</w:t>
      </w:r>
      <w:r w:rsidRPr="002B79A9">
        <w:rPr>
          <w:color w:val="000000"/>
        </w:rPr>
        <w:softHyphen/>
        <w:t>ными для подростков с учётом достигнутого ими уровня иноязычной подготовки;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-приобретение таких качеств, как воля, целеустремлённость, </w:t>
      </w:r>
      <w:proofErr w:type="spellStart"/>
      <w:r w:rsidRPr="002B79A9">
        <w:rPr>
          <w:color w:val="000000"/>
        </w:rPr>
        <w:t>креативность</w:t>
      </w:r>
      <w:proofErr w:type="spellEnd"/>
      <w:r w:rsidRPr="002B79A9">
        <w:rPr>
          <w:color w:val="000000"/>
        </w:rPr>
        <w:t xml:space="preserve">, </w:t>
      </w:r>
      <w:proofErr w:type="spellStart"/>
      <w:r w:rsidRPr="002B79A9">
        <w:rPr>
          <w:color w:val="000000"/>
        </w:rPr>
        <w:t>эмпатия</w:t>
      </w:r>
      <w:proofErr w:type="spellEnd"/>
      <w:r w:rsidRPr="002B79A9">
        <w:rPr>
          <w:color w:val="000000"/>
        </w:rPr>
        <w:t>, трудолюбие, дисциплинированность;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 xml:space="preserve">-совершенствование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2B79A9">
        <w:rPr>
          <w:color w:val="000000"/>
        </w:rPr>
        <w:t>аудировании</w:t>
      </w:r>
      <w:proofErr w:type="spellEnd"/>
      <w:r w:rsidRPr="002B79A9">
        <w:rPr>
          <w:color w:val="000000"/>
        </w:rPr>
        <w:t>, чте</w:t>
      </w:r>
      <w:r w:rsidRPr="002B79A9">
        <w:rPr>
          <w:color w:val="000000"/>
        </w:rPr>
        <w:softHyphen/>
        <w:t>нии, письменной речи и языковых навыков;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-существенное расширение лексического запаса и лингви</w:t>
      </w:r>
      <w:r w:rsidRPr="002B79A9">
        <w:rPr>
          <w:color w:val="000000"/>
        </w:rPr>
        <w:softHyphen/>
        <w:t>стического кругозора;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-достижение уровня иноязычной коммуникативной ком</w:t>
      </w:r>
      <w:r w:rsidRPr="002B79A9">
        <w:rPr>
          <w:color w:val="000000"/>
        </w:rPr>
        <w:softHyphen/>
        <w:t xml:space="preserve">петенции (речевой, </w:t>
      </w:r>
      <w:proofErr w:type="spellStart"/>
      <w:r w:rsidRPr="002B79A9">
        <w:rPr>
          <w:color w:val="000000"/>
        </w:rPr>
        <w:t>социокультурной</w:t>
      </w:r>
      <w:proofErr w:type="spellEnd"/>
      <w:r w:rsidRPr="002B79A9">
        <w:rPr>
          <w:color w:val="000000"/>
        </w:rPr>
        <w:t>, компенсаторной и учебно-познавательной), позволяющего учащимся общать</w:t>
      </w:r>
      <w:r w:rsidRPr="002B79A9">
        <w:rPr>
          <w:color w:val="000000"/>
        </w:rPr>
        <w:softHyphen/>
        <w:t>ся как с носителями немецкого языка, так и с предста</w:t>
      </w:r>
      <w:r w:rsidRPr="002B79A9">
        <w:rPr>
          <w:color w:val="000000"/>
        </w:rPr>
        <w:softHyphen/>
        <w:t>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самосовершенствование в образовательной области «Ино</w:t>
      </w:r>
      <w:r w:rsidRPr="002B79A9">
        <w:rPr>
          <w:color w:val="000000"/>
        </w:rPr>
        <w:softHyphen/>
        <w:t>странный язык»;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-осознание возможностей самореализации и самоадаптации средствами иностранного языка;</w:t>
      </w:r>
    </w:p>
    <w:p w:rsidR="00244B47" w:rsidRPr="002B79A9" w:rsidRDefault="00244B47" w:rsidP="00244B47">
      <w:pPr>
        <w:pStyle w:val="a4"/>
        <w:shd w:val="clear" w:color="auto" w:fill="FFFFFF"/>
        <w:ind w:left="720"/>
        <w:rPr>
          <w:color w:val="000000"/>
        </w:rPr>
      </w:pPr>
      <w:proofErr w:type="spellStart"/>
      <w:r w:rsidRPr="002B79A9">
        <w:rPr>
          <w:b/>
          <w:bCs/>
          <w:color w:val="000000"/>
        </w:rPr>
        <w:t>Метапредметные</w:t>
      </w:r>
      <w:proofErr w:type="spellEnd"/>
      <w:r w:rsidRPr="002B79A9">
        <w:rPr>
          <w:b/>
          <w:bCs/>
          <w:color w:val="000000"/>
        </w:rPr>
        <w:t xml:space="preserve"> результаты: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-воспитание российской гражданской идентичности: патрио</w:t>
      </w:r>
      <w:r w:rsidRPr="002B79A9">
        <w:rPr>
          <w:color w:val="000000"/>
        </w:rPr>
        <w:softHyphen/>
        <w:t>тизма, любви и уважения к Отечеству, чувства гордости за свою Родину, прошлое и настоящее многонационального на</w:t>
      </w:r>
      <w:r w:rsidRPr="002B79A9">
        <w:rPr>
          <w:color w:val="000000"/>
        </w:rPr>
        <w:softHyphen/>
        <w:t>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-формирование целостного мировоззрения, соответствую</w:t>
      </w:r>
      <w:r w:rsidRPr="002B79A9">
        <w:rPr>
          <w:color w:val="000000"/>
        </w:rPr>
        <w:softHyphen/>
        <w:t>щего современному развитию науки и общественной прак</w:t>
      </w:r>
      <w:r w:rsidRPr="002B79A9">
        <w:rPr>
          <w:color w:val="000000"/>
        </w:rPr>
        <w:softHyphen/>
        <w:t>тики, учитывающего социальное, культурное, языковое и духовное многообразие современного мира;</w:t>
      </w:r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proofErr w:type="gramStart"/>
      <w:r w:rsidRPr="002B79A9">
        <w:rPr>
          <w:color w:val="000000"/>
        </w:rPr>
        <w:lastRenderedPageBreak/>
        <w:t>-формирование осознанного, уважительного и доброжела</w:t>
      </w:r>
      <w:r w:rsidRPr="002B79A9">
        <w:rPr>
          <w:color w:val="000000"/>
        </w:rPr>
        <w:softHyphen/>
        <w:t>тельного отношения к другому человеку, его мнению, ми</w:t>
      </w:r>
      <w:r w:rsidRPr="002B79A9">
        <w:rPr>
          <w:color w:val="000000"/>
        </w:rPr>
        <w:softHyphen/>
        <w:t>ровоззрению, культуре, языку, вере, гражданской позиции; к истории, культуре, религии, традициям, языкам, ценно</w:t>
      </w:r>
      <w:r w:rsidRPr="002B79A9">
        <w:rPr>
          <w:color w:val="000000"/>
        </w:rPr>
        <w:softHyphen/>
        <w:t>стям народов России и народов мира;</w:t>
      </w:r>
      <w:proofErr w:type="gramEnd"/>
    </w:p>
    <w:p w:rsidR="00244B47" w:rsidRPr="002B79A9" w:rsidRDefault="00244B47" w:rsidP="00244B47">
      <w:pPr>
        <w:pStyle w:val="a4"/>
        <w:shd w:val="clear" w:color="auto" w:fill="FFFFFF"/>
        <w:rPr>
          <w:color w:val="000000"/>
        </w:rPr>
      </w:pPr>
      <w:r w:rsidRPr="002B79A9">
        <w:rPr>
          <w:color w:val="000000"/>
        </w:rPr>
        <w:t>-формирование готовности и способности вести диалог с другими людьми и достигать в нём взаимопонимания.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В ПООП СОО </w:t>
      </w:r>
      <w:r w:rsidRPr="002B79A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 детализируются следующим образом. В результате изучения учебного предмета «Немецкий язык» на уровне среднего общего образования обучающийся на базовом уровне научится: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Говорение, диалогическая речь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Вести диалог/</w:t>
      </w:r>
      <w:proofErr w:type="spellStart"/>
      <w:r w:rsidRPr="002B79A9">
        <w:rPr>
          <w:sz w:val="24"/>
          <w:szCs w:val="24"/>
        </w:rPr>
        <w:t>полилог</w:t>
      </w:r>
      <w:proofErr w:type="spellEnd"/>
      <w:r w:rsidRPr="002B79A9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выражать и аргументировать личную точку зрения;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обращаться за разъяснениями, уточняя интересующую информацию.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9A9">
        <w:rPr>
          <w:rFonts w:ascii="Times New Roman" w:eastAsia="Calibri" w:hAnsi="Times New Roman" w:cs="Times New Roman"/>
          <w:b/>
          <w:sz w:val="24"/>
          <w:szCs w:val="24"/>
        </w:rPr>
        <w:t>Говорение, монологическая речь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передавать основное содержание </w:t>
      </w:r>
      <w:proofErr w:type="gramStart"/>
      <w:r w:rsidRPr="002B79A9">
        <w:rPr>
          <w:sz w:val="24"/>
          <w:szCs w:val="24"/>
        </w:rPr>
        <w:t>прочитанного</w:t>
      </w:r>
      <w:proofErr w:type="gramEnd"/>
      <w:r w:rsidRPr="002B79A9">
        <w:rPr>
          <w:sz w:val="24"/>
          <w:szCs w:val="24"/>
        </w:rPr>
        <w:t>/</w:t>
      </w:r>
      <w:r w:rsidRPr="002B79A9">
        <w:rPr>
          <w:sz w:val="24"/>
          <w:szCs w:val="24"/>
        </w:rPr>
        <w:br/>
        <w:t>увиденного/услышанного;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давать краткие описания и/или комментарии</w:t>
      </w:r>
      <w:r w:rsidRPr="002B79A9" w:rsidDel="001D10A3">
        <w:rPr>
          <w:sz w:val="24"/>
          <w:szCs w:val="24"/>
        </w:rPr>
        <w:t xml:space="preserve"> </w:t>
      </w:r>
      <w:r w:rsidRPr="002B79A9">
        <w:rPr>
          <w:sz w:val="24"/>
          <w:szCs w:val="24"/>
        </w:rPr>
        <w:t>с опорой на нелинейный текст (таблицы, графики);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79A9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2B79A9">
        <w:rPr>
          <w:sz w:val="24"/>
          <w:szCs w:val="24"/>
        </w:rPr>
        <w:t>аудиотекстов</w:t>
      </w:r>
      <w:proofErr w:type="spellEnd"/>
      <w:r w:rsidRPr="002B79A9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2B79A9">
        <w:rPr>
          <w:sz w:val="24"/>
          <w:szCs w:val="24"/>
        </w:rPr>
        <w:t>аудиотекстов</w:t>
      </w:r>
      <w:proofErr w:type="spellEnd"/>
      <w:r w:rsidRPr="002B79A9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2B79A9">
        <w:rPr>
          <w:sz w:val="24"/>
          <w:szCs w:val="24"/>
        </w:rPr>
        <w:t>второстепенной</w:t>
      </w:r>
      <w:proofErr w:type="gramEnd"/>
      <w:r w:rsidRPr="002B79A9">
        <w:rPr>
          <w:sz w:val="24"/>
          <w:szCs w:val="24"/>
        </w:rPr>
        <w:t>, выявлять наиболее значимые факты.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9A9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lastRenderedPageBreak/>
        <w:t>Писать несложные связные тексты по изученной тематике;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Языковые навыки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4B47" w:rsidRPr="002B79A9" w:rsidRDefault="00244B47" w:rsidP="00244B4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Владеть </w:t>
      </w:r>
      <w:proofErr w:type="spellStart"/>
      <w:r w:rsidRPr="002B79A9">
        <w:rPr>
          <w:sz w:val="24"/>
          <w:szCs w:val="24"/>
        </w:rPr>
        <w:t>слухопроизносительными</w:t>
      </w:r>
      <w:proofErr w:type="spellEnd"/>
      <w:r w:rsidRPr="002B79A9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определять принадлежность слов к частям речи по аффиксам;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r w:rsidRPr="002B79A9">
        <w:rPr>
          <w:sz w:val="24"/>
          <w:szCs w:val="24"/>
          <w:lang w:val="de-DE"/>
        </w:rPr>
        <w:t>zuerst</w:t>
      </w:r>
      <w:r w:rsidRPr="002B79A9">
        <w:rPr>
          <w:sz w:val="24"/>
          <w:szCs w:val="24"/>
        </w:rPr>
        <w:t xml:space="preserve">, </w:t>
      </w:r>
      <w:proofErr w:type="spellStart"/>
      <w:r w:rsidRPr="002B79A9">
        <w:rPr>
          <w:sz w:val="24"/>
          <w:szCs w:val="24"/>
        </w:rPr>
        <w:t>aber</w:t>
      </w:r>
      <w:proofErr w:type="spellEnd"/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für</w:t>
      </w:r>
      <w:proofErr w:type="spellEnd"/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mich</w:t>
      </w:r>
      <w:proofErr w:type="spellEnd"/>
      <w:r w:rsidRPr="002B79A9">
        <w:rPr>
          <w:sz w:val="24"/>
          <w:szCs w:val="24"/>
        </w:rPr>
        <w:t xml:space="preserve">, </w:t>
      </w:r>
      <w:proofErr w:type="spellStart"/>
      <w:r w:rsidRPr="002B79A9">
        <w:rPr>
          <w:sz w:val="24"/>
          <w:szCs w:val="24"/>
        </w:rPr>
        <w:t>meiner</w:t>
      </w:r>
      <w:proofErr w:type="spellEnd"/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Meinung</w:t>
      </w:r>
      <w:proofErr w:type="spellEnd"/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nach</w:t>
      </w:r>
      <w:proofErr w:type="spellEnd"/>
      <w:r w:rsidRPr="002B79A9">
        <w:rPr>
          <w:sz w:val="24"/>
          <w:szCs w:val="24"/>
        </w:rPr>
        <w:t xml:space="preserve">, </w:t>
      </w:r>
      <w:r w:rsidRPr="002B79A9">
        <w:rPr>
          <w:sz w:val="24"/>
          <w:szCs w:val="24"/>
          <w:lang w:val="de-DE"/>
        </w:rPr>
        <w:t>Ich</w:t>
      </w:r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glaube</w:t>
      </w:r>
      <w:proofErr w:type="spellEnd"/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und</w:t>
      </w:r>
      <w:proofErr w:type="spellEnd"/>
      <w:r w:rsidRPr="002B79A9">
        <w:rPr>
          <w:sz w:val="24"/>
          <w:szCs w:val="24"/>
        </w:rPr>
        <w:t xml:space="preserve"> </w:t>
      </w:r>
      <w:proofErr w:type="spellStart"/>
      <w:r w:rsidRPr="002B79A9">
        <w:rPr>
          <w:sz w:val="24"/>
          <w:szCs w:val="24"/>
        </w:rPr>
        <w:t>andere</w:t>
      </w:r>
      <w:proofErr w:type="spellEnd"/>
      <w:r w:rsidRPr="002B79A9">
        <w:rPr>
          <w:sz w:val="24"/>
          <w:szCs w:val="24"/>
        </w:rPr>
        <w:t>).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Оперировать в процессе устного и письменного общения основными </w:t>
      </w:r>
      <w:proofErr w:type="spellStart"/>
      <w:r w:rsidRPr="002B79A9">
        <w:rPr>
          <w:sz w:val="24"/>
          <w:szCs w:val="24"/>
        </w:rPr>
        <w:t>синтактическими</w:t>
      </w:r>
      <w:proofErr w:type="spellEnd"/>
      <w:r w:rsidRPr="002B79A9">
        <w:rPr>
          <w:sz w:val="24"/>
          <w:szCs w:val="24"/>
        </w:rPr>
        <w:t xml:space="preserve"> конструкциями в соответствии с коммуникативной задачей;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proofErr w:type="gramStart"/>
      <w:r w:rsidRPr="002B79A9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распространенные и нераспространенные простые предложения;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 xml:space="preserve">употреблять в речи сложноподчиненные предложения с союзами и союзными словами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ob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dass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 w:rsidRPr="002B79A9">
        <w:rPr>
          <w:rStyle w:val="40"/>
          <w:rFonts w:eastAsia="Calibri"/>
          <w:b w:val="0"/>
          <w:color w:val="000000"/>
          <w:sz w:val="24"/>
          <w:szCs w:val="24"/>
          <w:shd w:val="clear" w:color="auto" w:fill="FFFFFF"/>
          <w:lang w:val="de-DE"/>
        </w:rPr>
        <w:t>f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alls</w:t>
      </w:r>
      <w:proofErr w:type="spellEnd"/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weil</w:t>
      </w:r>
      <w:proofErr w:type="spellEnd"/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,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da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damit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als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solange</w:t>
      </w:r>
      <w:proofErr w:type="spellEnd"/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sobald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seit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(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dem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),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während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nachdem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so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dass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als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wenn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obwohl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Style w:val="aa"/>
          <w:color w:val="000000"/>
          <w:sz w:val="24"/>
          <w:szCs w:val="24"/>
          <w:shd w:val="clear" w:color="auto" w:fill="FFFFFF"/>
        </w:rPr>
        <w:t>obgleich</w:t>
      </w:r>
      <w:proofErr w:type="spellEnd"/>
      <w:r w:rsidRPr="002B79A9">
        <w:rPr>
          <w:rStyle w:val="aa"/>
          <w:color w:val="000000"/>
          <w:sz w:val="24"/>
          <w:szCs w:val="24"/>
          <w:shd w:val="clear" w:color="auto" w:fill="FFFFFF"/>
        </w:rPr>
        <w:t xml:space="preserve"> и др.</w:t>
      </w:r>
    </w:p>
    <w:p w:rsidR="00244B47" w:rsidRPr="002B79A9" w:rsidRDefault="00244B47" w:rsidP="00244B47">
      <w:pPr>
        <w:pStyle w:val="a5"/>
        <w:numPr>
          <w:ilvl w:val="0"/>
          <w:numId w:val="7"/>
        </w:numPr>
        <w:spacing w:after="0"/>
        <w:jc w:val="both"/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79A9">
        <w:rPr>
          <w:rFonts w:ascii="Times New Roman" w:hAnsi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und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i/>
          <w:iCs/>
          <w:color w:val="000000"/>
          <w:sz w:val="24"/>
          <w:szCs w:val="24"/>
        </w:rPr>
        <w:t>auch</w:t>
      </w:r>
      <w:proofErr w:type="spellEnd"/>
      <w:r w:rsidRPr="002B79A9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sowie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ausserdem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nicht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nur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sondern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auch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sowohl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als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auch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B79A9">
        <w:rPr>
          <w:rStyle w:val="40"/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bald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…, </w:t>
      </w:r>
      <w:proofErr w:type="spellStart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>bald</w:t>
      </w:r>
      <w:proofErr w:type="spellEnd"/>
      <w:r w:rsidRPr="002B79A9">
        <w:rPr>
          <w:rStyle w:val="aa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др.;</w:t>
      </w:r>
    </w:p>
    <w:p w:rsidR="00244B47" w:rsidRPr="002B79A9" w:rsidRDefault="00244B47" w:rsidP="00244B47">
      <w:pPr>
        <w:rPr>
          <w:rStyle w:val="aa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44B47" w:rsidRPr="002B79A9" w:rsidRDefault="00244B47" w:rsidP="00244B4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употреблять в речи все временные формы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Passiv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44B47" w:rsidRPr="002B79A9" w:rsidRDefault="00244B47" w:rsidP="00244B47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44B47" w:rsidRPr="002B79A9" w:rsidRDefault="00244B47" w:rsidP="00244B47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распознавать  и употреблять  распространенные определения с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и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PzII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также форм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Konjunktiv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глаголов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sein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warden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können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müssen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сочетания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würde+Infinitiv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выражения вежливой просьбы, желания.</w:t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употреблять в речи нужное управлении наиболее употребительных глаголов; сочетаний смыслового глагола в неопределенной форме с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zu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-употреблять в речи конструкции 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haben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sein+zu+Infinitiv</w:t>
      </w:r>
      <w:proofErr w:type="spellEnd"/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выражения долженствования, возможности; систематизация знаний о разных способах выражения модальности.</w:t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</w:rPr>
        <w:br/>
      </w: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Систематизировать  знания о склонении существительных, об образовании множественного числа существительных.</w:t>
      </w:r>
    </w:p>
    <w:p w:rsidR="00244B47" w:rsidRPr="002B79A9" w:rsidRDefault="00244B47" w:rsidP="00244B4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44B47" w:rsidRPr="002B79A9" w:rsidRDefault="00244B47" w:rsidP="00244B47">
      <w:pPr>
        <w:pStyle w:val="a5"/>
        <w:numPr>
          <w:ilvl w:val="0"/>
          <w:numId w:val="7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2B7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употреблять в речи указательные, относительные, неопределенные местоимений, а также прилагательные и наречия, их степени сравнения.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модальные глаголы;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определенный/неопределенный/ артикль;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proofErr w:type="gramStart"/>
      <w:r w:rsidRPr="002B79A9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proofErr w:type="gramStart"/>
      <w:r w:rsidRPr="002B79A9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</w:t>
      </w:r>
      <w:proofErr w:type="gramEnd"/>
    </w:p>
    <w:p w:rsidR="00244B47" w:rsidRPr="002B79A9" w:rsidRDefault="00244B47" w:rsidP="00244B47">
      <w:pPr>
        <w:pStyle w:val="a"/>
        <w:spacing w:line="276" w:lineRule="auto"/>
        <w:rPr>
          <w:sz w:val="24"/>
          <w:szCs w:val="24"/>
        </w:rPr>
      </w:pPr>
      <w:r w:rsidRPr="002B79A9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</w:p>
    <w:p w:rsidR="00244B47" w:rsidRPr="002B79A9" w:rsidRDefault="00244B47" w:rsidP="00244B47">
      <w:pPr>
        <w:rPr>
          <w:rFonts w:ascii="Times New Roman" w:eastAsia="Calibri" w:hAnsi="Times New Roman" w:cs="Times New Roman"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умения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Вести диалог/</w:t>
      </w:r>
      <w:proofErr w:type="spellStart"/>
      <w:r w:rsidRPr="002B79A9">
        <w:rPr>
          <w:i/>
          <w:sz w:val="24"/>
          <w:szCs w:val="24"/>
        </w:rPr>
        <w:t>полилог</w:t>
      </w:r>
      <w:proofErr w:type="spellEnd"/>
      <w:r w:rsidRPr="002B79A9">
        <w:rPr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Резюмировать прослушанный/прочитанный текст;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lastRenderedPageBreak/>
        <w:t>Полно и точно воспринимать информацию в распространенных коммуникативных ситуациях;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Чтение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Письмо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Писать краткий отзыв на фильм, книгу или пьесу.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Языковые навыки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Произносить звуки немецкого языка четко, естественным произношением, не допуская ярко выраженного акцента.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Орфография и пунктуация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Владеть орфографическими навыками;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244B47" w:rsidRPr="002B79A9" w:rsidRDefault="00244B47" w:rsidP="00244B47">
      <w:pPr>
        <w:pStyle w:val="a"/>
        <w:numPr>
          <w:ilvl w:val="0"/>
          <w:numId w:val="0"/>
        </w:numPr>
        <w:spacing w:line="276" w:lineRule="auto"/>
        <w:ind w:left="709"/>
        <w:rPr>
          <w:i/>
          <w:sz w:val="24"/>
          <w:szCs w:val="24"/>
        </w:rPr>
      </w:pPr>
      <w:r w:rsidRPr="002B79A9">
        <w:rPr>
          <w:b/>
          <w:i/>
          <w:sz w:val="24"/>
          <w:szCs w:val="24"/>
        </w:rPr>
        <w:t>Лексическая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узнавать и использовать в речи устойчивые выражения и фразы.</w:t>
      </w:r>
    </w:p>
    <w:p w:rsidR="00244B47" w:rsidRPr="002B79A9" w:rsidRDefault="00244B47" w:rsidP="00244B4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B79A9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употреблять в речи все формы страдательного залога;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 xml:space="preserve">употреблять в речи времена </w:t>
      </w:r>
      <w:r w:rsidRPr="002B79A9">
        <w:rPr>
          <w:i/>
          <w:sz w:val="24"/>
          <w:szCs w:val="24"/>
          <w:lang w:val="en-US"/>
        </w:rPr>
        <w:t>P</w:t>
      </w:r>
      <w:r w:rsidRPr="002B79A9">
        <w:rPr>
          <w:i/>
          <w:sz w:val="24"/>
          <w:szCs w:val="24"/>
          <w:lang w:val="de-DE"/>
        </w:rPr>
        <w:t>r</w:t>
      </w:r>
      <w:proofErr w:type="spellStart"/>
      <w:r w:rsidRPr="002B79A9">
        <w:rPr>
          <w:i/>
          <w:sz w:val="24"/>
          <w:szCs w:val="24"/>
        </w:rPr>
        <w:t>ä</w:t>
      </w:r>
      <w:proofErr w:type="spellEnd"/>
      <w:r w:rsidRPr="002B79A9">
        <w:rPr>
          <w:i/>
          <w:sz w:val="24"/>
          <w:szCs w:val="24"/>
          <w:lang w:val="de-DE"/>
        </w:rPr>
        <w:t>sens</w:t>
      </w:r>
      <w:r w:rsidRPr="002B79A9">
        <w:rPr>
          <w:i/>
          <w:sz w:val="24"/>
          <w:szCs w:val="24"/>
        </w:rPr>
        <w:t xml:space="preserve">, </w:t>
      </w:r>
      <w:r w:rsidRPr="002B79A9">
        <w:rPr>
          <w:i/>
          <w:sz w:val="24"/>
          <w:szCs w:val="24"/>
          <w:lang w:val="de-DE"/>
        </w:rPr>
        <w:t>Perfekt</w:t>
      </w:r>
      <w:r w:rsidRPr="002B79A9">
        <w:rPr>
          <w:i/>
          <w:sz w:val="24"/>
          <w:szCs w:val="24"/>
        </w:rPr>
        <w:t xml:space="preserve">, </w:t>
      </w:r>
      <w:proofErr w:type="spellStart"/>
      <w:r w:rsidRPr="002B79A9">
        <w:rPr>
          <w:i/>
          <w:sz w:val="24"/>
          <w:szCs w:val="24"/>
          <w:lang w:val="de-DE"/>
        </w:rPr>
        <w:t>Pr</w:t>
      </w:r>
      <w:r w:rsidRPr="002B79A9">
        <w:rPr>
          <w:i/>
          <w:sz w:val="24"/>
          <w:szCs w:val="24"/>
        </w:rPr>
        <w:t>ä</w:t>
      </w:r>
      <w:r w:rsidRPr="002B79A9">
        <w:rPr>
          <w:i/>
          <w:sz w:val="24"/>
          <w:szCs w:val="24"/>
          <w:lang w:val="de-DE"/>
        </w:rPr>
        <w:t>teritum</w:t>
      </w:r>
      <w:proofErr w:type="spellEnd"/>
      <w:r w:rsidRPr="002B79A9">
        <w:rPr>
          <w:i/>
          <w:sz w:val="24"/>
          <w:szCs w:val="24"/>
        </w:rPr>
        <w:t>;</w:t>
      </w:r>
    </w:p>
    <w:p w:rsidR="00244B47" w:rsidRPr="002B79A9" w:rsidRDefault="00244B47" w:rsidP="00244B47">
      <w:pPr>
        <w:pStyle w:val="a"/>
        <w:spacing w:line="276" w:lineRule="auto"/>
        <w:rPr>
          <w:i/>
          <w:sz w:val="24"/>
          <w:szCs w:val="24"/>
        </w:rPr>
      </w:pPr>
      <w:r w:rsidRPr="002B79A9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425AB1" w:rsidRPr="002B79A9" w:rsidRDefault="00425AB1" w:rsidP="00425AB1">
      <w:pPr>
        <w:pStyle w:val="1"/>
        <w:rPr>
          <w:rFonts w:ascii="Times New Roman" w:hAnsi="Times New Roman"/>
          <w:sz w:val="24"/>
          <w:szCs w:val="24"/>
        </w:rPr>
      </w:pPr>
    </w:p>
    <w:p w:rsidR="00425AB1" w:rsidRPr="002B79A9" w:rsidRDefault="00425AB1" w:rsidP="00425AB1">
      <w:pPr>
        <w:pStyle w:val="1"/>
        <w:rPr>
          <w:rFonts w:ascii="Times New Roman" w:hAnsi="Times New Roman"/>
          <w:sz w:val="24"/>
          <w:szCs w:val="24"/>
        </w:rPr>
      </w:pPr>
    </w:p>
    <w:p w:rsidR="00425AB1" w:rsidRPr="002B79A9" w:rsidRDefault="00425AB1" w:rsidP="00425A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B79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обеспечение</w:t>
      </w:r>
    </w:p>
    <w:p w:rsidR="00425AB1" w:rsidRPr="002B79A9" w:rsidRDefault="00425AB1" w:rsidP="0042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 В комплект входят:</w:t>
      </w:r>
    </w:p>
    <w:p w:rsidR="00425AB1" w:rsidRPr="002B79A9" w:rsidRDefault="00425AB1" w:rsidP="00425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b/>
          <w:sz w:val="24"/>
          <w:szCs w:val="24"/>
        </w:rPr>
        <w:t>•</w:t>
      </w:r>
      <w:r w:rsidRPr="002B79A9">
        <w:rPr>
          <w:rFonts w:ascii="Times New Roman" w:hAnsi="Times New Roman" w:cs="Times New Roman"/>
          <w:sz w:val="24"/>
          <w:szCs w:val="24"/>
        </w:rPr>
        <w:t xml:space="preserve"> учебник „</w:t>
      </w:r>
      <w:r w:rsidRPr="002B79A9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2B79A9">
        <w:rPr>
          <w:rFonts w:ascii="Times New Roman" w:hAnsi="Times New Roman" w:cs="Times New Roman"/>
          <w:sz w:val="24"/>
          <w:szCs w:val="24"/>
        </w:rPr>
        <w:t xml:space="preserve"> .10 “ (авторы И. Л.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>);</w:t>
      </w:r>
    </w:p>
    <w:p w:rsidR="00425AB1" w:rsidRPr="002B79A9" w:rsidRDefault="00425AB1" w:rsidP="00425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• аудио</w:t>
      </w:r>
      <w:r w:rsidR="00244B47" w:rsidRPr="002B79A9">
        <w:rPr>
          <w:rFonts w:ascii="Times New Roman" w:hAnsi="Times New Roman" w:cs="Times New Roman"/>
          <w:sz w:val="24"/>
          <w:szCs w:val="24"/>
        </w:rPr>
        <w:t>запись</w:t>
      </w:r>
    </w:p>
    <w:p w:rsidR="00425AB1" w:rsidRPr="002B79A9" w:rsidRDefault="00425AB1" w:rsidP="00425AB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• книга для учителя „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Lehrerbuch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“ (авторы И. Л.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>).</w:t>
      </w:r>
    </w:p>
    <w:p w:rsidR="00425AB1" w:rsidRPr="002B79A9" w:rsidRDefault="00425AB1" w:rsidP="0042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В конце учебника даны приложения: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1) тексты для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>;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2) итоговый тест для выявления уровня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3) материалы для работы с приложениями;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4) немецко-русский словарь.</w:t>
      </w:r>
    </w:p>
    <w:p w:rsidR="00425AB1" w:rsidRPr="002B79A9" w:rsidRDefault="00425AB1" w:rsidP="00425AB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AB1" w:rsidRPr="002B79A9" w:rsidRDefault="00425AB1" w:rsidP="00425AB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B1" w:rsidRPr="002B79A9" w:rsidRDefault="00425AB1" w:rsidP="00425A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9A9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425AB1" w:rsidRPr="002B79A9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 xml:space="preserve">1. И.Л.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« Немецкий язык. 10 класс», Москва, «Просвещение»,  200</w:t>
      </w:r>
      <w:r w:rsidR="00244B47" w:rsidRPr="002B79A9">
        <w:rPr>
          <w:rFonts w:ascii="Times New Roman" w:hAnsi="Times New Roman" w:cs="Times New Roman"/>
          <w:sz w:val="24"/>
          <w:szCs w:val="24"/>
        </w:rPr>
        <w:t>17</w:t>
      </w:r>
      <w:r w:rsidRPr="002B79A9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425AB1" w:rsidRPr="002B79A9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lastRenderedPageBreak/>
        <w:t xml:space="preserve">3. И.Л.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2B79A9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B79A9">
        <w:rPr>
          <w:rFonts w:ascii="Times New Roman" w:hAnsi="Times New Roman" w:cs="Times New Roman"/>
          <w:sz w:val="24"/>
          <w:szCs w:val="24"/>
        </w:rPr>
        <w:t xml:space="preserve"> « Книга для учителя к учебнику 10 класса« Немецкий язык. 10 класс»</w:t>
      </w:r>
      <w:proofErr w:type="gramStart"/>
      <w:r w:rsidRPr="002B79A9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2B79A9">
        <w:rPr>
          <w:rFonts w:ascii="Times New Roman" w:hAnsi="Times New Roman" w:cs="Times New Roman"/>
          <w:sz w:val="24"/>
          <w:szCs w:val="24"/>
        </w:rPr>
        <w:t>осква,« Просвещение»,  200</w:t>
      </w:r>
      <w:r w:rsidR="002B79A9" w:rsidRPr="002B79A9">
        <w:rPr>
          <w:rFonts w:ascii="Times New Roman" w:hAnsi="Times New Roman" w:cs="Times New Roman"/>
          <w:sz w:val="24"/>
          <w:szCs w:val="24"/>
        </w:rPr>
        <w:t>16</w:t>
      </w:r>
      <w:r w:rsidRPr="002B79A9">
        <w:rPr>
          <w:rFonts w:ascii="Times New Roman" w:hAnsi="Times New Roman" w:cs="Times New Roman"/>
          <w:sz w:val="24"/>
          <w:szCs w:val="24"/>
        </w:rPr>
        <w:t>г.</w:t>
      </w:r>
    </w:p>
    <w:p w:rsidR="00425AB1" w:rsidRPr="002B79A9" w:rsidRDefault="00425AB1" w:rsidP="00425AB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A9">
        <w:rPr>
          <w:rFonts w:ascii="Times New Roman" w:hAnsi="Times New Roman" w:cs="Times New Roman"/>
          <w:sz w:val="24"/>
          <w:szCs w:val="24"/>
        </w:rPr>
        <w:t>4. Журналы «Иностранные языки в школе»</w:t>
      </w:r>
    </w:p>
    <w:p w:rsidR="008A61EF" w:rsidRPr="002B79A9" w:rsidRDefault="008A61EF" w:rsidP="0042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425AB1">
      <w:pPr>
        <w:jc w:val="both"/>
        <w:rPr>
          <w:rFonts w:ascii="Sylfaen" w:hAnsi="Sylfaen"/>
          <w:sz w:val="24"/>
          <w:szCs w:val="24"/>
        </w:rPr>
      </w:pPr>
    </w:p>
    <w:p w:rsidR="00DA1CA2" w:rsidRDefault="00DA1CA2" w:rsidP="00425AB1">
      <w:pPr>
        <w:jc w:val="both"/>
        <w:rPr>
          <w:rFonts w:ascii="Sylfaen" w:hAnsi="Sylfaen"/>
          <w:sz w:val="24"/>
          <w:szCs w:val="24"/>
        </w:rPr>
      </w:pPr>
    </w:p>
    <w:p w:rsidR="00DA1CA2" w:rsidRPr="00A70302" w:rsidRDefault="00DA1CA2" w:rsidP="00425AB1">
      <w:pPr>
        <w:jc w:val="both"/>
        <w:rPr>
          <w:rFonts w:ascii="Sylfaen" w:hAnsi="Sylfaen"/>
          <w:sz w:val="24"/>
          <w:szCs w:val="24"/>
        </w:rPr>
      </w:pPr>
    </w:p>
    <w:p w:rsidR="008A61EF" w:rsidRDefault="008A61EF" w:rsidP="008A61EF">
      <w:pPr>
        <w:sectPr w:rsidR="008A61EF" w:rsidSect="00412DFB">
          <w:pgSz w:w="11908" w:h="16835"/>
          <w:pgMar w:top="492" w:right="1134" w:bottom="968" w:left="1134" w:header="720" w:footer="720" w:gutter="0"/>
          <w:cols w:space="708"/>
          <w:docGrid w:linePitch="299"/>
        </w:sectPr>
      </w:pPr>
    </w:p>
    <w:tbl>
      <w:tblPr>
        <w:tblStyle w:val="a8"/>
        <w:tblpPr w:leftFromText="180" w:rightFromText="180" w:vertAnchor="text" w:tblpY="-53"/>
        <w:tblW w:w="16077" w:type="dxa"/>
        <w:tblLook w:val="04A0"/>
      </w:tblPr>
      <w:tblGrid>
        <w:gridCol w:w="1047"/>
        <w:gridCol w:w="769"/>
        <w:gridCol w:w="3037"/>
        <w:gridCol w:w="2755"/>
        <w:gridCol w:w="2785"/>
        <w:gridCol w:w="2662"/>
        <w:gridCol w:w="2800"/>
        <w:gridCol w:w="222"/>
      </w:tblGrid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>№</w:t>
            </w:r>
          </w:p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урока</w:t>
            </w: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Тема урока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Основные понятия по теме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Умения, навыки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Виды контроля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Мои летние каникулы. Планы на будущее 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устной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Подготовить рассказ о летних каникулах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Германия. Что  мы знаем об этой стране?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Der Staat, die Bundesrepublik, das Staatsoberhaupt, die 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Naturschnhöheiten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>, die Bundesländer.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монологической и диалогической речи 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монологической и диалогической речи 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 выучить новые слова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Новый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2A160B">
              <w:rPr>
                <w:rFonts w:cstheme="minorHAnsi"/>
                <w:sz w:val="24"/>
                <w:szCs w:val="24"/>
              </w:rPr>
              <w:t>Берлин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</w:rPr>
              <w:t>Достопримечательности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  <w:r w:rsidRPr="002A160B">
              <w:rPr>
                <w:rFonts w:cstheme="minorHAnsi"/>
                <w:sz w:val="24"/>
                <w:szCs w:val="24"/>
              </w:rPr>
              <w:t xml:space="preserve"> Германия и Россия: исторические связи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Der Reichstag, der Sitz, die Zukunft, verbinden sich, offen, die Erweiterung, die Teilung, präsentieren sich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с полным пониманием прочитанного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 с полным пониманием прочитанного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Переводить новую лексику на стр.8, повторить рассказ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Урок вводного контроля.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лексика текста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с полным пониманием прочитанного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 с полным пониманием прочитанного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 9 упр.9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Немецкий язык. В опасности ли он?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Die Not, der Sprachschütze, der Fremde, die Sorge, verspielt, wundern, verfallen, eincheckt, amüsieren, wundern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(селективное и ознакомительное чтение)  и работы с текстом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селективного и ознакомительного чтения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 10-12 упр.12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</w:rPr>
              <w:t>Удивительный город Берлин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Typisch deutsch sein, Deutsche und russische  Charaktereigenschaften.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 монологической речи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 172 упр.1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Город.  С чем ассоциируется это понятие? 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Die Freizeitmöglichkeiten, die  Ausbildungsmöglichkeiten, faszinieren,  begeistert sein (von  D.), eine eigene Lebensweise haben, ein 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lastRenderedPageBreak/>
              <w:t>eigenes Gesicht haben, verliebt  sein (in A.), erobern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 xml:space="preserve">Навыки употребления новой лексической единицы в речи 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употребления новых лексических единиц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 15- 16 упр.17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Твои чувства к малой родине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Ihr / seine eigenes Gesicht, ihre / seine eigene  Lebensweise haben; einen Menschen erobern, faszinieren, kühl / kalt lassen; 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 монологической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 18 упр.20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А  что ты можешь рассказать о себе, о своей семье?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устной монологической речи (дискуссия,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полилог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 устной монологической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 18 упр.21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Немецкие города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in die Stadt / in das Dorf verliebt sein; von der Stadt / dem Dorf begeistert  / gar nicht begeistert sein; sich frei, verloren, gleichgültig, bequem fühlen  Meine Stadt / mein Dorf ist für mich…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чтения текста с выбором информации 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 текста с выбором информации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 20 упр.22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Любимые  цели путешествия в Германии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Das Ferienziel, die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reisenfreudigste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Nation, die  Bevölkerung, der Urlaub, die Reise.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Составить диалог по предложенному образцу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Знаменитые сказочники и ученые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лексика по теме «Биография»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чтения текста с выбором информации 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 селективного чтения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Стр.173-174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Поездка в Берлин. Грамматика. Пассив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Die Ausstellung, das Wahrzeichen, die Metropole, die  Mauer, das Pfingsten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  <w:t xml:space="preserve">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устной монологической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в форме тестирования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Стр.175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Зачем ты изучаешь немецкий язык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Besiedeln, das Wahrzeichen, durchführen, bewundern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перевода предложений с различными формами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>пассива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>Контроль навыка перевода в форме тестирования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Индивид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адания</w:t>
            </w:r>
            <w:proofErr w:type="spellEnd"/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 истории города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Грамматика. Пассив.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tabs>
                <w:tab w:val="left" w:pos="132"/>
              </w:tabs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перевода предложений в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Futurum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Passiv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перевода в формате тестирования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Задания к текстам на стр.173-175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Грамматика. Пассив Проверочная  работа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употребления и распознавания пассивного залога в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 грамматических навыков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 21 перевод лексики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Города Бонн и Гейдельберг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Liegt am Fluss …, befindet sich in …;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Выучить лексику с.21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Что мы можем рассказать о своей родной столице немецким  друзьям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3F39CE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en-US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das Zentrum der Republik / des Gebiets / 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die Hauptstadt des Landes; zählt … Einwohner; wurde … von … gegründet; es gibt viele Sehenswürdigkeiten: … ; die Industrie / Landwirtschaft ist stark / nicht besonders stark / schwach entwickelt; es gibt folgende Industriewerke: …; wurden berühmte Schriftsteller (Komponisten, Maler, Wissenschaftler …) geboren; haben … gelebt und gewirkt Ich finde meine Stadt / mein Dorf 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</w:p>
          <w:p w:rsidR="001F148F" w:rsidRPr="003F39CE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монологического высказывания с опорой на ключевые слова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монологического высказывания с опорой на ключевые слова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Стр.22-23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Как  ориентироваться в чужом городе?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Warten auf (Akk.), wie komme ich, gehen Sie nach links, nach rechts, 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lastRenderedPageBreak/>
              <w:t>entschuldigen Sie bitte, verzeihen Sie bitte, gegenüber stehen, vorbeifahren, überqueren, einbiegen, begleiten, U-Bahn-Station, Die Straßenkreuzung.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 xml:space="preserve">Навыки диалогической речи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диалогической речи 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лексического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 xml:space="preserve">материала по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подтеме</w:t>
            </w:r>
            <w:proofErr w:type="spellEnd"/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>Стр.25 упр.3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Впечатления немецких подростков о Москве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Der Kreml,</w:t>
            </w:r>
            <w:r>
              <w:rPr>
                <w:rFonts w:cstheme="minorHAnsi"/>
                <w:sz w:val="24"/>
                <w:szCs w:val="24"/>
                <w:lang w:val="de-DE"/>
              </w:rPr>
              <w:t xml:space="preserve"> die vergoldeten Zweibelkuppeln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монологической речи, чтения ООС 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монологической речи, чтения ООС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Стр.26 упр.4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Типично русское, типично немецкое. Национальные стереотипы</w:t>
            </w:r>
          </w:p>
        </w:tc>
        <w:tc>
          <w:tcPr>
            <w:tcW w:w="2755" w:type="dxa"/>
          </w:tcPr>
          <w:p w:rsidR="001F148F" w:rsidRPr="003F39CE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en-US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die Kirchen, die Kathedrale, die Basilius- Kathedrale, die U-Bahn, der Rote Platz, das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Bolschoj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-Theater, der Gorki-Park, der Fernsehturm, Hochschulen, die Universität, das berühmte russische Ballett, alte und moderne Gebäude, der Fürst Juri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Dolgoruki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, das 850-jährige Jubiläum, der starke Verkehr, viel Lärm Ich finde unsere Hauptstadt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чтения и работы с текстом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Индивид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адания</w:t>
            </w:r>
            <w:proofErr w:type="spellEnd"/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Аудирование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«</w:t>
            </w:r>
            <w:r w:rsidRPr="002A160B">
              <w:rPr>
                <w:rFonts w:cstheme="minorHAnsi"/>
                <w:sz w:val="24"/>
                <w:szCs w:val="24"/>
              </w:rPr>
              <w:t>Немецкая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2A160B">
              <w:rPr>
                <w:rFonts w:cstheme="minorHAnsi"/>
                <w:sz w:val="24"/>
                <w:szCs w:val="24"/>
              </w:rPr>
              <w:t>выпечка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>»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Die Bulette, das Kotelett, das Gebäck, der Teig, Brezel, das Würstchen, das Brötchen, zum Tode verurteilen, der Kuchen, zubereiten, ähnlich sein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аутентичных текстов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аутентичных текстов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Записи в тетради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Аутентичные русские и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>немецкие вещи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устной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>монологической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 xml:space="preserve">Контроль устной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>монологической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>Стр.27 упр.5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</w:rPr>
              <w:t>Парад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2A160B">
              <w:rPr>
                <w:rFonts w:cstheme="minorHAnsi"/>
                <w:sz w:val="24"/>
                <w:szCs w:val="24"/>
              </w:rPr>
              <w:t>любви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2A160B">
              <w:rPr>
                <w:rFonts w:cstheme="minorHAnsi"/>
                <w:sz w:val="24"/>
                <w:szCs w:val="24"/>
              </w:rPr>
              <w:t>в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2A160B">
              <w:rPr>
                <w:rFonts w:cstheme="minorHAnsi"/>
                <w:sz w:val="24"/>
                <w:szCs w:val="24"/>
              </w:rPr>
              <w:t>Берлине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Stattfinden, der Erfinder, sich entwickeln, die Veranstaltung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и работы с текстом с выбором информации, с ООС прочитанного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 с ООС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Стр.176-177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Контрольная работа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 изученная лексика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 Навыки письменной монологической речи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 письменной монологической речи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Стр.180-181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Работа над ошибками.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Домашнее чтение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 xml:space="preserve"> И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з истории Германии и Австрии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чтения аутентичных текстов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ОУУН работы с текстом, выражать своё отношение к 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Стр.28-29 упр.6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Юным филологам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История Вавилонской башни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Sich j-m erschließen, schatzen, verewigen, die Kneipe,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аутентичных текстов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ОУУН работы с текстом, выражать своё отношение к 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Стр.30-31 упр.8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Мир становится теснее.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Немецко-русский обмен учениками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Die Internationalisierung aller Lebenssphären, die Intensivierung der Zusammenarbeit, der Schüleraustausch, teilnehmen Wann? Wo? Wie lange? Wozu?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диалогической речи, чтения с полным пониманием прочитанного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диалогической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Стр.32 упр.10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Поездка заграницу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Kennen lernen, Die Ferien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verbringen,die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Arbeitsgemeinschaft, den Artikel schreiben,  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 текста с полным пониманием прочитанного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чтения текста с полным пониманием прочитанного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Стр.33 упр.12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Что означают европейские недели молодёжи?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Die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persöhnliche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Begegnung und das gemeinsame Lernen,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ermoglichen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, wichtige Themen behandeln, die 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lastRenderedPageBreak/>
              <w:t xml:space="preserve">Zusammenarbeit intensivieren, zur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 xml:space="preserve">Навыки чтения текста с полным пониманием прочитанного 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чтения с полным пониманием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прочитанногов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форме тестирования 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Стр.35 упр.16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</w:rPr>
              <w:t>Поездка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2A160B">
              <w:rPr>
                <w:rFonts w:cstheme="minorHAnsi"/>
                <w:sz w:val="24"/>
                <w:szCs w:val="24"/>
              </w:rPr>
              <w:t>в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2A160B">
              <w:rPr>
                <w:rFonts w:cstheme="minorHAnsi"/>
                <w:sz w:val="24"/>
                <w:szCs w:val="24"/>
              </w:rPr>
              <w:t>Германию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>.</w:t>
            </w:r>
            <w:r w:rsidRPr="002A160B">
              <w:rPr>
                <w:rFonts w:cstheme="minorHAnsi"/>
                <w:sz w:val="24"/>
                <w:szCs w:val="24"/>
              </w:rPr>
              <w:t xml:space="preserve"> Достопримечательности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DasUnterschied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, die Zensur, der Rückkehr, die Mitschüler, Die Vorbereitungszeit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fur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das Abi, die Dauer der Stunden,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с выбором информации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 навыка чтения с выбором информации, в формате тестирования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Стр.37 упр.20, подготовить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монологич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ысказывание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по теме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Зачем проводятся международные форумы?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olkerverstandigung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beitragen, zum Erlernen der Sprache motivieren, die Kultur vermitteln, die Themen und Projekte vorstellen, diskutieren.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с выбором информации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 с выбором информации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Стр.38 выписать и перевести лексику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Международный молодёжный экологический  проект в Канаде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  <w:vMerge w:val="restart"/>
          </w:tcPr>
          <w:p w:rsidR="001F148F" w:rsidRPr="00C206BF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en-US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Den Kahlschlag stoppen, den Regenwald unter Schutz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stellen,retten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, sich gegen die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Zerstorung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des Regenwaldes wehren, 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Respekt vor dem Leben in Regenwald haben, die Tiere und Pflanzen retten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изучающего чтения с полным пониманием прочитанного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изучающего чтения, контроль монологического высказывания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Выучить новую лексику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Молодежь помогает спасти природу. А как ты участвуешь в этом?</w:t>
            </w:r>
          </w:p>
        </w:tc>
        <w:tc>
          <w:tcPr>
            <w:tcW w:w="2755" w:type="dxa"/>
            <w:vMerge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диалогической речи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диалогической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Стр.39 упр.3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Словообразование.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Однокоренные слова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Freundschaft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schliessen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. Der Einheimische, beitragen zu. Einen Beitrag leisten, der Wohlstand, die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Verstandigung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, </w:t>
            </w:r>
            <w:r w:rsidRPr="002A160B">
              <w:rPr>
                <w:rFonts w:cstheme="minorHAnsi"/>
                <w:sz w:val="24"/>
                <w:szCs w:val="24"/>
              </w:rPr>
              <w:t>с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>.66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употребления новой лексической единицы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лексических и орфографических навыков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Стр.41 упр.4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Почему дети из разных стран  стали участниками эк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о-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 проекта «Спасём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Регенвальд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»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lastRenderedPageBreak/>
              <w:t xml:space="preserve">Die Ausrottung, der Umweltschutz, die blöden Ausreden, abspeisen lassen, antun, zerstören, 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lastRenderedPageBreak/>
              <w:t xml:space="preserve">fortfahren, 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>Навыки употребления новой лексической единицы в ситуациях общения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 употребления новой лексической единицы в ситуациях общения 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Индивид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адания</w:t>
            </w:r>
            <w:proofErr w:type="spellEnd"/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Грамматика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PartizipI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Partizip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II-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словообразование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грамматики, употребления причастие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 и причастие2 сильных и слабых глаголов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языковых знаний: грамматики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Стр.182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Грамматика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PartizipI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Partizip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II- роль в предложении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грамматики: употребления причастие 1,2 в качестве определения и обстоятельства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грамматических навыков.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Стр.43 упр.8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Проверочная работа по грамматике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 Навыки употребления в устной и письменной речи  причастие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 и причастие2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 Контроль навыка  употребления в устной и письменной речи  причастие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 и причастие2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Стр.44 упр.9 выучить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Аудирование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« Интервью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Элизы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Брюкнер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», «Впечатления иностранных школьников»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Sich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fuhlen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, die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Gelegenheit,selten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, verstehen sich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аутентичного текста с выбором информации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поискового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Записи в тетради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Пишем письмо другу, подруге по переписке. Частное и официальное письмо.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Die Anrede, Der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Gruss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>, ich wurde, es wäre, sich freuen.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написания письма другу по переписке и официальных писем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письменной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Сделать презентацию по теме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Мы готовимся к поездке в страну изучаемого языка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Mitnehmen, Fahren mit(D), fliegen. Die Fahrkarte, die Gastfamilie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диалогической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диалогической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Сделать презентацию по теме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Проблема организации встречи школьников по обмену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устной речи (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полилог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Стр.183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Заполнение анкеты для поездки на языковые курсы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die Neueinstufung, die Unterbringung, die Unterrichtseinheit, ein 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lastRenderedPageBreak/>
              <w:t xml:space="preserve">Anmeldungsformular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ausfullen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AB 50-52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>Навыки заполнения анкеты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письменной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Индивид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адания</w:t>
            </w:r>
            <w:proofErr w:type="spellEnd"/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Роль молодежи в современном мире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Schema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S.80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монологических речи на основе содержания текста, ключевых слов,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ассоциограмм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говорения: монолог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Повторить лексику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Домашнее чтение «</w:t>
            </w:r>
            <w:r w:rsidRPr="002A160B">
              <w:rPr>
                <w:rFonts w:cstheme="minorHAnsi"/>
                <w:sz w:val="24"/>
                <w:szCs w:val="24"/>
                <w:lang w:val="en-US"/>
              </w:rPr>
              <w:t>Deutsch</w:t>
            </w:r>
            <w:r w:rsidRPr="002A160B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чтения текста с полным пониманием прочитанного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говорения: монолог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2A160B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\р</w:t>
            </w:r>
            <w:proofErr w:type="spellEnd"/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Контрольная работа.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Лексические навыки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лексических навыков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Записи в тетради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Работа над ошибками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Лексические навыки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лексических навыков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ind w:left="-65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Индивид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адания</w:t>
            </w:r>
            <w:proofErr w:type="spellEnd"/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Юным историкам «Объединение Германии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лексика текста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текста с полным пониманием прочитанного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 чтения текста с полным пониманием прочитанного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 62 выучить слова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Дружба и любовь. Всегда ли это счастье?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Die Liebe auf den ersten Blick? Glauben an, die Freundschaft, das Gefühl, brechen, das Gluck</w:t>
            </w:r>
          </w:p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диалогической речи по теме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 устной диалогической речи по теме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Подготовить краткое высказывание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Настоящие друзья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Использование комментария к тексту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чтения и работы с текстом с выбором информации, навыки говорения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с ППС и с выбором информации, навыки говорения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Стр.63 упр.3, 4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 Советы психолога «Если теряешь друга…»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Использование комментария к тексту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чтения публицистических 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текстов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 с пониманием ОС прочитанного, используя словарь, сноски, комментарии 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ознакомительного чтения, навыка диалогической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 64 упр.6 текст</w:t>
            </w:r>
          </w:p>
        </w:tc>
      </w:tr>
      <w:tr w:rsidR="001F148F" w:rsidRPr="002A160B" w:rsidTr="009051A3"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Пословицы о любви и дружбе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Использование комментария к текстам 100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художественных текстов с пониманием ОС прочитанного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 чтения художественных текстов с пониманием ОС прочитанного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Стр.65</w:t>
            </w:r>
          </w:p>
        </w:tc>
        <w:tc>
          <w:tcPr>
            <w:tcW w:w="222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М.Преслер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«Горький шоколад»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Использование комментария к текстам 100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художественных текстов с пониманием ОС прочитанного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 чтения художественных текстов с пониманием ОС прочитанного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 тр.66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Взаимоотношения юношей и девушек </w:t>
            </w:r>
          </w:p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(в немецкой литературе)</w:t>
            </w:r>
          </w:p>
        </w:tc>
        <w:tc>
          <w:tcPr>
            <w:tcW w:w="2755" w:type="dxa"/>
            <w:vMerge w:val="restart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Die Band. Spiel nicht die beleidigte Tomate, viele Gemeinsamkeiten haben, sich gut verstehen,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etw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. gemeinsam unternehmen, sich kümmern um (Akk.), beachten, 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стр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>. 102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семантизации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лексического материала с опорой на контекст, по словообразовательным элементам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лексических и орфографических навыков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Стр.67 упр.12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Нравственные приоритеты, их значение</w:t>
            </w:r>
          </w:p>
        </w:tc>
        <w:tc>
          <w:tcPr>
            <w:tcW w:w="2755" w:type="dxa"/>
            <w:vMerge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и работы с текстом</w:t>
            </w:r>
          </w:p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Стр.68 упр.13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К.Нестлингер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 «Фу ты, черт!»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употребления временных форм  действительного залога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грамматических навыков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Стр.69 упр.17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Любовь и дружба в жизни молодежи</w:t>
            </w:r>
          </w:p>
        </w:tc>
        <w:tc>
          <w:tcPr>
            <w:tcW w:w="2755" w:type="dxa"/>
            <w:vMerge w:val="restart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Treu, intelligent, verantwortungsvoll, ehrlich, mutig, hilfsbereit,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lebens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-froh,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sympatisch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>, schlank, groß von Wuchs sein, gern in die Disko gehen, eine Party machen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образования страдательного залога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 образования страдательного залога  в форме тестирования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Стр.185</w:t>
            </w:r>
          </w:p>
        </w:tc>
      </w:tr>
      <w:tr w:rsidR="001F148F" w:rsidRPr="002A160B" w:rsidTr="009051A3">
        <w:trPr>
          <w:gridAfter w:val="1"/>
          <w:wAfter w:w="222" w:type="dxa"/>
          <w:trHeight w:val="795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Словарный запас важен?</w:t>
            </w:r>
          </w:p>
        </w:tc>
        <w:tc>
          <w:tcPr>
            <w:tcW w:w="2755" w:type="dxa"/>
            <w:vMerge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употребления в речевых ситуациях грамматического материала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грамматики в форме тестирования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Индивид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адания</w:t>
            </w:r>
            <w:proofErr w:type="spellEnd"/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Словообразование. Аффиксация, конверсия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монологической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Стр.70 упр.20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Условное наклонение 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lastRenderedPageBreak/>
              <w:t>Konditionalis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 xml:space="preserve">Изученная лексика по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>теме стр. 112-113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 xml:space="preserve">Навыки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>аутентичного текста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 xml:space="preserve">Контроль навыка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lastRenderedPageBreak/>
              <w:t>аудирования</w:t>
            </w:r>
            <w:proofErr w:type="spellEnd"/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>Стр.186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Что объединяет людей?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Freundschaft erhalten, gleiche Interessen haben, helfen </w:t>
            </w:r>
            <w:r w:rsidRPr="002A160B">
              <w:rPr>
                <w:rFonts w:cstheme="minorHAnsi"/>
                <w:sz w:val="24"/>
                <w:szCs w:val="24"/>
              </w:rPr>
              <w:t>с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.115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монологического высказывания</w:t>
            </w:r>
            <w:r w:rsidRPr="002A160B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2A160B">
              <w:rPr>
                <w:rFonts w:cstheme="minorHAnsi"/>
                <w:sz w:val="24"/>
                <w:szCs w:val="24"/>
              </w:rPr>
              <w:t>навыков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2A160B">
              <w:rPr>
                <w:rFonts w:cstheme="minorHAnsi"/>
                <w:sz w:val="24"/>
                <w:szCs w:val="24"/>
              </w:rPr>
              <w:t>монологического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2A160B">
              <w:rPr>
                <w:rFonts w:cstheme="minorHAnsi"/>
                <w:sz w:val="24"/>
                <w:szCs w:val="24"/>
              </w:rPr>
              <w:t>высказывания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Стр.69 упр.15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Проблемы с друзьями. Даем советы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Glauben an die Liebe auf den ersten Blick 116-117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устной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говорения дискуссия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Стр.69 упр.16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Любовная история от К.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Нёстлингер</w:t>
            </w:r>
            <w:proofErr w:type="spellEnd"/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Die Hohle, ungefähr, benehmen sich, wegbleiben, Blödsinn reden, 118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чтения и работы с текстом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Стр.69 упр.17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День св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.В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алентина История.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Валентинка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написания открыток (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валентинка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)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письменной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Стр.69 упр.18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Даем интервью молодежному журналу.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диологической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речи по теме: «Любовь и дружба»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диалогической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Подготовить монолог по теме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Журнал «Браво» помогает найти друзей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написания электронного письма и заполнения анкеты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письменной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Индивид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адания</w:t>
            </w:r>
            <w:proofErr w:type="spellEnd"/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Что важно в отношениях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монологической речи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монологической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Стр.71 выписать и перевести новую лексику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Друзья и подруги, о которых мы мечтаем</w:t>
            </w:r>
          </w:p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монологического высказывания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Выучить новую лексику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Страноведение.</w:t>
            </w:r>
          </w:p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Любовная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метафорика</w:t>
            </w:r>
            <w:proofErr w:type="spellEnd"/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международная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 и работы с текстом в форме тестирования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Составить предложения с новой лексикой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КР «Любовь и дружба. Всегда ли это счастье?»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 Изученная лексика по теме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письменной речи (написания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e-mail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)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письменной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Стр.73 упр.3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Работа над ошибками. Юным филологам. Нужно ли защищать немецкий язык от влияния английского языка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 лексика текста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чтения и работы с текстом 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 Контроль навыка чтения с ПОС. Контроль навыка устной речи по теме урока.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Стр.75 упр.4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Юным историкам. Последствия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 xml:space="preserve"> В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торой мировой для Германии. </w:t>
            </w:r>
            <w:r w:rsidRPr="002A160B">
              <w:rPr>
                <w:rFonts w:cstheme="minorHAnsi"/>
                <w:b/>
                <w:i/>
                <w:sz w:val="24"/>
                <w:szCs w:val="24"/>
              </w:rPr>
              <w:t>РК Последствия ВОВ в СК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лексика текста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и работы с текстом</w:t>
            </w:r>
            <w:r w:rsidRPr="002A160B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 с ПОС. Контроль навыка устной речи по теме урока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Стр.72 упр.2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Как возникло изобразительное искусство: живопись и скульптура?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Der Urmensch, das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Ubernaturliche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ernahren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sich, sich in Hohlen verstecken,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аутентичных текстов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с ООС, навыки говорени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я-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Стр.74 упр.3 с упр.3 стр. 139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 истории литературы: саги, легенды, стихи</w:t>
            </w:r>
          </w:p>
        </w:tc>
        <w:tc>
          <w:tcPr>
            <w:tcW w:w="2755" w:type="dxa"/>
          </w:tcPr>
          <w:p w:rsidR="001F148F" w:rsidRPr="007B62C8" w:rsidRDefault="001F148F" w:rsidP="009051A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boseste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Feinde,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dahrstellen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>, zahmen,</w:t>
            </w:r>
          </w:p>
          <w:p w:rsidR="001F148F" w:rsidRPr="007B62C8" w:rsidRDefault="001F148F" w:rsidP="009051A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Стр.77 упр.7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Музыка и танец имеют древние корни.</w:t>
            </w:r>
          </w:p>
        </w:tc>
        <w:tc>
          <w:tcPr>
            <w:tcW w:w="2755" w:type="dxa"/>
          </w:tcPr>
          <w:p w:rsidR="001F148F" w:rsidRPr="00BE3E1E" w:rsidRDefault="001F148F" w:rsidP="009051A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 die Gefahren, der Lehm, Genugtuung, 134-135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Написать письмо зарубежному другу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Музыкальная жизнь   Германии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Использование 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комментария, сносок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 на стр.140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текста с выбором информации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чтения с выбором информации в форме тестирования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Подготовить монолог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Легендарная немецкая рок- группа «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Раммштайн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»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Сноски, комментарий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и работы с текстом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 и устной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Стр.193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Музыкальные инструменты. НЛЕ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НЛЕ с.145-146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употребления устной и письменной речи НЛЕ в разных типах предложений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употребления в устной и письменной речи грамматического материала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Стр.78 упр.9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Из истории музыки ХХ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 xml:space="preserve">изученная лексика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>параграфа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 xml:space="preserve">Навыки чтения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тескта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с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>ППС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 xml:space="preserve">Контроль навыка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>чтения текста с ППС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>Стр.79 упр.11,12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«Квартира 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на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Райнгассе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» 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(из жизни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Л.ван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.Б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етховена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Die bildende Kunst, die Plastik, die Malerei, zahmen, die Entstehung,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семантизации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лексики</w:t>
            </w:r>
          </w:p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орфографических и лексических навыков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Стр.79 упр.13</w:t>
            </w:r>
          </w:p>
        </w:tc>
      </w:tr>
      <w:tr w:rsidR="001F148F" w:rsidRPr="002A160B" w:rsidTr="009051A3">
        <w:trPr>
          <w:gridAfter w:val="1"/>
          <w:wAfter w:w="222" w:type="dxa"/>
          <w:trHeight w:val="10"/>
        </w:trPr>
        <w:tc>
          <w:tcPr>
            <w:tcW w:w="1047" w:type="dxa"/>
            <w:vMerge w:val="restart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Что думают о музыке подростки из разных стран</w:t>
            </w:r>
          </w:p>
        </w:tc>
        <w:tc>
          <w:tcPr>
            <w:tcW w:w="2755" w:type="dxa"/>
            <w:vMerge w:val="restart"/>
          </w:tcPr>
          <w:p w:rsidR="001F148F" w:rsidRPr="00C206BF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en-US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>erwerben, nachahmen, erzeugen. Geistlich, weltlich, die Blasinstrumente? Die Saiteninstrumente, die Schlaginstrumente, die Tasteninstrumente. Die Musikrichtung, begeistern,  atonale Musik, der Gesang, der Komponist, der Ho</w:t>
            </w:r>
            <w:r w:rsidRPr="002A160B">
              <w:rPr>
                <w:rFonts w:cstheme="minorHAnsi"/>
                <w:sz w:val="24"/>
                <w:szCs w:val="24"/>
              </w:rPr>
              <w:t>с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hpunkt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, der Vertreter, das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Gehor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>, die Stimme, begabt sein, auftreten, Erfolg</w:t>
            </w:r>
            <w:r w:rsidRPr="002A160B">
              <w:rPr>
                <w:rFonts w:cstheme="minorHAnsi"/>
                <w:sz w:val="24"/>
                <w:szCs w:val="24"/>
                <w:lang w:val="de-DE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семантизации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Merge w:val="restart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орфографических и лексических навыков</w:t>
            </w:r>
          </w:p>
        </w:tc>
        <w:tc>
          <w:tcPr>
            <w:tcW w:w="2800" w:type="dxa"/>
            <w:vMerge w:val="restart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Стр.80 упр.14</w:t>
            </w:r>
          </w:p>
        </w:tc>
      </w:tr>
      <w:tr w:rsidR="001F148F" w:rsidRPr="002A160B" w:rsidTr="009051A3">
        <w:trPr>
          <w:gridAfter w:val="1"/>
          <w:wAfter w:w="222" w:type="dxa"/>
          <w:trHeight w:val="862"/>
        </w:trPr>
        <w:tc>
          <w:tcPr>
            <w:tcW w:w="1047" w:type="dxa"/>
            <w:vMerge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лексики</w:t>
            </w:r>
          </w:p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Веселые истории о знаменитых музыкантах</w:t>
            </w:r>
          </w:p>
        </w:tc>
        <w:tc>
          <w:tcPr>
            <w:tcW w:w="2755" w:type="dxa"/>
            <w:vMerge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проектирования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навыков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проетирования</w:t>
            </w:r>
            <w:proofErr w:type="spellEnd"/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Подготовить проект к защите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 жизни И.С.Баха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Лексика, изученная по теме, сноски,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Стр.81 упр.18</w:t>
            </w:r>
          </w:p>
        </w:tc>
      </w:tr>
      <w:tr w:rsidR="001F148F" w:rsidRPr="002A160B" w:rsidTr="009051A3">
        <w:trPr>
          <w:gridAfter w:val="1"/>
          <w:wAfter w:w="222" w:type="dxa"/>
          <w:trHeight w:val="1165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Гении музыки: Бетховен и Моцарт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комментарии к текстам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монологической</w:t>
            </w:r>
            <w:proofErr w:type="gramEnd"/>
          </w:p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монологической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Стр.82 </w:t>
            </w:r>
            <w:proofErr w:type="spellStart"/>
            <w:proofErr w:type="gramStart"/>
            <w:r w:rsidRPr="002A160B">
              <w:rPr>
                <w:rFonts w:cstheme="minorHAnsi"/>
                <w:sz w:val="24"/>
                <w:szCs w:val="24"/>
              </w:rPr>
              <w:t>упр</w:t>
            </w:r>
            <w:proofErr w:type="spellEnd"/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 19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Классика или современность?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Der Gewinn, vermeiden,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и работы с текстом</w:t>
            </w:r>
            <w:r w:rsidRPr="002A160B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чтения и работы с текстом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Стр.83 упр.20; выписать и перевести лексику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«Пластиковая» музыка: за и против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der Lautsprecher,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sorgfaltig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,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диалогический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диалогической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Выучить новую лексику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Музыка будущего. Какая она?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zusammenstellen, die </w:t>
            </w: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Untrhaltung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 xml:space="preserve">, angeblich,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монологической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Стр.86 упр.6</w:t>
            </w:r>
          </w:p>
        </w:tc>
      </w:tr>
      <w:tr w:rsidR="001F148F" w:rsidRPr="002A160B" w:rsidTr="009051A3">
        <w:trPr>
          <w:gridAfter w:val="1"/>
          <w:wAfter w:w="222" w:type="dxa"/>
          <w:trHeight w:val="10"/>
        </w:trPr>
        <w:tc>
          <w:tcPr>
            <w:tcW w:w="1047" w:type="dxa"/>
            <w:vMerge w:val="restart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Многообразие функций музыки</w:t>
            </w:r>
          </w:p>
        </w:tc>
        <w:tc>
          <w:tcPr>
            <w:tcW w:w="2755" w:type="dxa"/>
            <w:vMerge w:val="restart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  <w:lang w:val="de-DE"/>
              </w:rPr>
              <w:t>allgegenwartig</w:t>
            </w:r>
            <w:proofErr w:type="spellEnd"/>
            <w:r w:rsidRPr="002A160B">
              <w:rPr>
                <w:rFonts w:cstheme="minorHAnsi"/>
                <w:sz w:val="24"/>
                <w:szCs w:val="24"/>
                <w:lang w:val="de-DE"/>
              </w:rPr>
              <w:t>, verzichten, unterscheiden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письменной речи</w:t>
            </w:r>
          </w:p>
        </w:tc>
        <w:tc>
          <w:tcPr>
            <w:tcW w:w="2662" w:type="dxa"/>
            <w:vMerge w:val="restart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письменной речи</w:t>
            </w:r>
          </w:p>
        </w:tc>
        <w:tc>
          <w:tcPr>
            <w:tcW w:w="2800" w:type="dxa"/>
            <w:vMerge w:val="restart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Стр.90 упр.16, 17</w:t>
            </w:r>
          </w:p>
        </w:tc>
      </w:tr>
      <w:tr w:rsidR="001F148F" w:rsidRPr="002A160B" w:rsidTr="009051A3">
        <w:trPr>
          <w:gridAfter w:val="1"/>
          <w:wAfter w:w="222" w:type="dxa"/>
          <w:trHeight w:val="487"/>
        </w:trPr>
        <w:tc>
          <w:tcPr>
            <w:tcW w:w="1047" w:type="dxa"/>
            <w:vMerge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  <w:vMerge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Итак. Что мы можем рассказать о возникновении живописи, скульптуры, архитектуры, музыки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Лексика, изученная по теме, сноски, комментарии к текстам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монологической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Стр.90 упр.18, 19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Интервью группы «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Echt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» журналу «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Juma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Сноски к интервью 161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селективного чтения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селективного чтения.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Стр.89 упр.14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Знакомьтесь - группа «</w:t>
            </w:r>
            <w:r w:rsidRPr="002A160B">
              <w:rPr>
                <w:rFonts w:cstheme="minorHAnsi"/>
                <w:sz w:val="24"/>
                <w:szCs w:val="24"/>
                <w:lang w:val="en-US"/>
              </w:rPr>
              <w:t>No Angels</w:t>
            </w:r>
            <w:r w:rsidRPr="002A160B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Сноски к интервью 163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селективного чтения.</w:t>
            </w:r>
            <w:r w:rsidRPr="002A160B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селективного чтения.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Стр.89 упр.15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Ф.Шуберт От 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великого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 xml:space="preserve"> до смешного.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Лексика по теме, сноски, комментарии к тексту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стр.88 упр.13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Из истории музыки в немецко-говорящих странах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Лексика по теме, сноски, комментарии к тексту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текста ООС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просмотрового чтения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Не задано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Представители русского классического искусства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b/>
                <w:i/>
                <w:sz w:val="24"/>
                <w:szCs w:val="24"/>
              </w:rPr>
            </w:pPr>
            <w:r w:rsidRPr="002A160B">
              <w:rPr>
                <w:rFonts w:cstheme="minorHAnsi"/>
                <w:b/>
                <w:i/>
                <w:sz w:val="24"/>
                <w:szCs w:val="24"/>
              </w:rPr>
              <w:t>РК Знаменитые деятели искусства на  Ставрополье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Лексика по данной теме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Языковые и речевые навыки по изученной теме</w:t>
            </w:r>
            <w:r w:rsidRPr="002A160B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языковых и речевых навыков по изученной теме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Индивид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адания</w:t>
            </w:r>
            <w:proofErr w:type="spellEnd"/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Контрольная работа «Искусство»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Навыки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в формате ЕГЭ. Навыки чтения с основным пониманием, с выбором информации</w:t>
            </w:r>
            <w:r w:rsidRPr="002A160B">
              <w:rPr>
                <w:rFonts w:cstheme="minorHAnsi"/>
                <w:sz w:val="24"/>
                <w:szCs w:val="24"/>
              </w:rPr>
              <w:br/>
            </w:r>
          </w:p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аудирования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>, чтения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Индивид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адания</w:t>
            </w:r>
            <w:proofErr w:type="spellEnd"/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Работа над ошибками. Юным филологам Знаменитые языковеды Германии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Лексика по данной теме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пересказа текста</w:t>
            </w:r>
            <w:r w:rsidRPr="002A160B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пересказа текста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Подготовка к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контр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.р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аботам</w:t>
            </w:r>
            <w:proofErr w:type="spellEnd"/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Юным историкам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Роль личности в истории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>страны</w:t>
            </w:r>
          </w:p>
          <w:p w:rsidR="001F148F" w:rsidRPr="002A160B" w:rsidRDefault="001F148F" w:rsidP="009051A3">
            <w:pPr>
              <w:ind w:right="-108"/>
              <w:rPr>
                <w:rFonts w:cstheme="minorHAnsi"/>
                <w:b/>
                <w:i/>
                <w:sz w:val="24"/>
                <w:szCs w:val="24"/>
              </w:rPr>
            </w:pPr>
            <w:r w:rsidRPr="002A160B">
              <w:rPr>
                <w:rFonts w:cstheme="minorHAnsi"/>
                <w:b/>
                <w:i/>
                <w:sz w:val="24"/>
                <w:szCs w:val="24"/>
              </w:rPr>
              <w:t>РК Знаменитые люди края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>лексика текстов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чтения и работы с текстом</w:t>
            </w:r>
            <w:r w:rsidRPr="002A160B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 xml:space="preserve">Контроль навыка чтения и работы с </w:t>
            </w:r>
            <w:r w:rsidRPr="002A160B">
              <w:rPr>
                <w:rFonts w:cstheme="minorHAnsi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lastRenderedPageBreak/>
              <w:t>Записи в тетради</w:t>
            </w:r>
          </w:p>
        </w:tc>
      </w:tr>
      <w:tr w:rsidR="001F148F" w:rsidRPr="002A160B" w:rsidTr="009051A3">
        <w:trPr>
          <w:gridAfter w:val="1"/>
          <w:wAfter w:w="222" w:type="dxa"/>
          <w:trHeight w:val="699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Что значит музыка для тебя?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Банк воп</w:t>
            </w:r>
            <w:r>
              <w:rPr>
                <w:rFonts w:cstheme="minorHAnsi"/>
                <w:sz w:val="24"/>
                <w:szCs w:val="24"/>
              </w:rPr>
              <w:t xml:space="preserve">росов, Лексика по теме, сноски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диалогической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диалогической речи.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Повторить лексические единицы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Музыка и музыканты в современном мире. 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комментарии к текстам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Навыки устной речи</w:t>
            </w:r>
            <w:r w:rsidRPr="002A160B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Проект</w:t>
            </w:r>
          </w:p>
        </w:tc>
      </w:tr>
      <w:tr w:rsidR="001F148F" w:rsidRPr="002A160B" w:rsidTr="009051A3">
        <w:trPr>
          <w:gridAfter w:val="1"/>
          <w:wAfter w:w="222" w:type="dxa"/>
        </w:trPr>
        <w:tc>
          <w:tcPr>
            <w:tcW w:w="1047" w:type="dxa"/>
          </w:tcPr>
          <w:p w:rsidR="001F148F" w:rsidRPr="002A160B" w:rsidRDefault="001F148F" w:rsidP="001F148F">
            <w:pPr>
              <w:pStyle w:val="a5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Лексика и грамматика в формате ЕГЭ (В4-В10)</w:t>
            </w:r>
          </w:p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активизация изученной лексики </w:t>
            </w: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19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A160B">
              <w:rPr>
                <w:rFonts w:cstheme="minorHAnsi"/>
                <w:bCs/>
                <w:color w:val="000000"/>
                <w:sz w:val="24"/>
                <w:szCs w:val="24"/>
              </w:rPr>
              <w:t xml:space="preserve">Навыки </w:t>
            </w:r>
            <w:proofErr w:type="spellStart"/>
            <w:r w:rsidRPr="002A160B">
              <w:rPr>
                <w:rFonts w:cstheme="minorHAnsi"/>
                <w:bCs/>
                <w:color w:val="000000"/>
                <w:sz w:val="24"/>
                <w:szCs w:val="24"/>
              </w:rPr>
              <w:t>семантизаии</w:t>
            </w:r>
            <w:proofErr w:type="spellEnd"/>
            <w:r w:rsidRPr="002A160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лексики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 xml:space="preserve">Контроль навыка </w:t>
            </w:r>
            <w:proofErr w:type="spellStart"/>
            <w:r w:rsidRPr="002A160B">
              <w:rPr>
                <w:rFonts w:cstheme="minorHAnsi"/>
                <w:sz w:val="24"/>
                <w:szCs w:val="24"/>
              </w:rPr>
              <w:t>семантизации</w:t>
            </w:r>
            <w:proofErr w:type="spellEnd"/>
            <w:r w:rsidRPr="002A160B">
              <w:rPr>
                <w:rFonts w:cstheme="minorHAnsi"/>
                <w:sz w:val="24"/>
                <w:szCs w:val="24"/>
              </w:rPr>
              <w:t xml:space="preserve"> лексики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2A160B">
              <w:rPr>
                <w:rFonts w:cstheme="minorHAnsi"/>
                <w:sz w:val="24"/>
                <w:szCs w:val="24"/>
              </w:rPr>
              <w:t>Индивид</w:t>
            </w:r>
            <w:proofErr w:type="gramStart"/>
            <w:r w:rsidRPr="002A160B">
              <w:rPr>
                <w:rFonts w:cstheme="minorHAnsi"/>
                <w:sz w:val="24"/>
                <w:szCs w:val="24"/>
              </w:rPr>
              <w:t>.з</w:t>
            </w:r>
            <w:proofErr w:type="gramEnd"/>
            <w:r w:rsidRPr="002A160B">
              <w:rPr>
                <w:rFonts w:cstheme="minorHAnsi"/>
                <w:sz w:val="24"/>
                <w:szCs w:val="24"/>
              </w:rPr>
              <w:t>адания</w:t>
            </w:r>
            <w:proofErr w:type="spellEnd"/>
          </w:p>
        </w:tc>
      </w:tr>
      <w:tr w:rsidR="001F148F" w:rsidRPr="002A160B" w:rsidTr="00FC3FB3">
        <w:trPr>
          <w:gridAfter w:val="1"/>
          <w:wAfter w:w="222" w:type="dxa"/>
          <w:trHeight w:val="721"/>
        </w:trPr>
        <w:tc>
          <w:tcPr>
            <w:tcW w:w="1047" w:type="dxa"/>
          </w:tcPr>
          <w:p w:rsidR="001F148F" w:rsidRDefault="002A50F1" w:rsidP="009051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9051A3">
              <w:rPr>
                <w:rFonts w:cstheme="minorHAnsi"/>
                <w:sz w:val="24"/>
                <w:szCs w:val="24"/>
              </w:rPr>
              <w:t>102.</w:t>
            </w:r>
          </w:p>
          <w:p w:rsidR="009051A3" w:rsidRPr="009051A3" w:rsidRDefault="009051A3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9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Лексика и грамматика в формате ЕГЭ (В11-В16)</w:t>
            </w:r>
          </w:p>
        </w:tc>
        <w:tc>
          <w:tcPr>
            <w:tcW w:w="2755" w:type="dxa"/>
          </w:tcPr>
          <w:p w:rsidR="001F148F" w:rsidRPr="002A160B" w:rsidRDefault="001F148F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1F148F" w:rsidRPr="002A160B" w:rsidRDefault="001F148F" w:rsidP="009051A3">
            <w:pPr>
              <w:ind w:right="-119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A160B">
              <w:rPr>
                <w:rFonts w:cstheme="minorHAnsi"/>
                <w:bCs/>
                <w:color w:val="000000"/>
                <w:sz w:val="24"/>
                <w:szCs w:val="24"/>
              </w:rPr>
              <w:t>Навыки письменной речи</w:t>
            </w:r>
          </w:p>
        </w:tc>
        <w:tc>
          <w:tcPr>
            <w:tcW w:w="2662" w:type="dxa"/>
          </w:tcPr>
          <w:p w:rsidR="001F148F" w:rsidRPr="002A160B" w:rsidRDefault="001F148F" w:rsidP="009051A3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2A160B">
              <w:rPr>
                <w:rFonts w:cstheme="minorHAnsi"/>
                <w:sz w:val="24"/>
                <w:szCs w:val="24"/>
              </w:rPr>
              <w:t>Контроль навыка письменной речи</w:t>
            </w:r>
          </w:p>
        </w:tc>
        <w:tc>
          <w:tcPr>
            <w:tcW w:w="2800" w:type="dxa"/>
          </w:tcPr>
          <w:p w:rsidR="001F148F" w:rsidRPr="002A160B" w:rsidRDefault="001F148F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E624A" w:rsidRPr="002A160B" w:rsidTr="00FC3FB3">
        <w:trPr>
          <w:gridAfter w:val="1"/>
          <w:wAfter w:w="222" w:type="dxa"/>
          <w:trHeight w:val="721"/>
        </w:trPr>
        <w:tc>
          <w:tcPr>
            <w:tcW w:w="1047" w:type="dxa"/>
          </w:tcPr>
          <w:p w:rsidR="00DE624A" w:rsidRDefault="00DE624A" w:rsidP="009051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103  </w:t>
            </w:r>
          </w:p>
        </w:tc>
        <w:tc>
          <w:tcPr>
            <w:tcW w:w="769" w:type="dxa"/>
          </w:tcPr>
          <w:p w:rsidR="00DE624A" w:rsidRPr="002A160B" w:rsidRDefault="00DE624A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DE624A" w:rsidRPr="002A160B" w:rsidRDefault="00C23337" w:rsidP="009051A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аудирование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в формате ЕГЭ  </w:t>
            </w:r>
          </w:p>
        </w:tc>
        <w:tc>
          <w:tcPr>
            <w:tcW w:w="2755" w:type="dxa"/>
          </w:tcPr>
          <w:p w:rsidR="00DE624A" w:rsidRPr="002A160B" w:rsidRDefault="00C23337" w:rsidP="009051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Активизация лексических                                                                                             единиц                                                                                              </w:t>
            </w:r>
          </w:p>
        </w:tc>
        <w:tc>
          <w:tcPr>
            <w:tcW w:w="2785" w:type="dxa"/>
          </w:tcPr>
          <w:p w:rsidR="00C23337" w:rsidRDefault="00C23337" w:rsidP="00C233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Навыки устной  речи</w:t>
            </w:r>
          </w:p>
          <w:p w:rsidR="00DE624A" w:rsidRPr="002A160B" w:rsidRDefault="00DE624A" w:rsidP="009051A3">
            <w:pPr>
              <w:ind w:right="-119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</w:tcPr>
          <w:p w:rsidR="00C23337" w:rsidRDefault="00C23337" w:rsidP="00C233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Контроль навыка устной речи</w:t>
            </w:r>
          </w:p>
          <w:p w:rsidR="00DE624A" w:rsidRPr="002A160B" w:rsidRDefault="00DE624A" w:rsidP="009051A3">
            <w:pPr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DE624A" w:rsidRPr="002A160B" w:rsidRDefault="00DE624A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23337" w:rsidRPr="002A160B" w:rsidTr="00FC3FB3">
        <w:trPr>
          <w:gridAfter w:val="1"/>
          <w:wAfter w:w="222" w:type="dxa"/>
          <w:trHeight w:val="721"/>
        </w:trPr>
        <w:tc>
          <w:tcPr>
            <w:tcW w:w="1047" w:type="dxa"/>
          </w:tcPr>
          <w:p w:rsidR="00C23337" w:rsidRDefault="00C23337" w:rsidP="009051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104       </w:t>
            </w:r>
          </w:p>
        </w:tc>
        <w:tc>
          <w:tcPr>
            <w:tcW w:w="769" w:type="dxa"/>
          </w:tcPr>
          <w:p w:rsidR="00C23337" w:rsidRPr="002A160B" w:rsidRDefault="00C23337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C23337" w:rsidRDefault="00C23337" w:rsidP="00C233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Систематизация изученного материала</w:t>
            </w:r>
          </w:p>
        </w:tc>
        <w:tc>
          <w:tcPr>
            <w:tcW w:w="2755" w:type="dxa"/>
          </w:tcPr>
          <w:p w:rsidR="00C23337" w:rsidRDefault="00C23337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C23337" w:rsidRDefault="00C23337" w:rsidP="00C233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C23337" w:rsidRDefault="00C23337" w:rsidP="00C233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C23337" w:rsidRPr="002A160B" w:rsidRDefault="00C23337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23337" w:rsidRPr="002A160B" w:rsidTr="00FC3FB3">
        <w:trPr>
          <w:gridAfter w:val="1"/>
          <w:wAfter w:w="222" w:type="dxa"/>
          <w:trHeight w:val="721"/>
        </w:trPr>
        <w:tc>
          <w:tcPr>
            <w:tcW w:w="1047" w:type="dxa"/>
          </w:tcPr>
          <w:p w:rsidR="00C23337" w:rsidRDefault="00C23337" w:rsidP="009051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105   </w:t>
            </w:r>
          </w:p>
        </w:tc>
        <w:tc>
          <w:tcPr>
            <w:tcW w:w="769" w:type="dxa"/>
          </w:tcPr>
          <w:p w:rsidR="00C23337" w:rsidRPr="002A160B" w:rsidRDefault="00C23337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7" w:type="dxa"/>
          </w:tcPr>
          <w:p w:rsidR="00C23337" w:rsidRPr="002A160B" w:rsidRDefault="002A50F1" w:rsidP="00C233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</w:t>
            </w:r>
            <w:proofErr w:type="gramStart"/>
            <w:r w:rsidR="00C23337">
              <w:rPr>
                <w:rFonts w:cstheme="minorHAnsi"/>
                <w:sz w:val="24"/>
                <w:szCs w:val="24"/>
              </w:rPr>
              <w:t>Обобщающие</w:t>
            </w:r>
            <w:proofErr w:type="gramEnd"/>
            <w:r w:rsidR="00C23337">
              <w:rPr>
                <w:rFonts w:cstheme="minorHAnsi"/>
                <w:sz w:val="24"/>
                <w:szCs w:val="24"/>
              </w:rPr>
              <w:t xml:space="preserve"> повторение</w:t>
            </w:r>
          </w:p>
          <w:p w:rsidR="00C23337" w:rsidRDefault="00C23337" w:rsidP="00C233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5" w:type="dxa"/>
          </w:tcPr>
          <w:p w:rsidR="00C23337" w:rsidRDefault="00C23337" w:rsidP="009051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:rsidR="00C23337" w:rsidRDefault="00C23337" w:rsidP="00C233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C23337" w:rsidRDefault="00C23337" w:rsidP="00C233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0" w:type="dxa"/>
          </w:tcPr>
          <w:p w:rsidR="00C23337" w:rsidRPr="002A160B" w:rsidRDefault="00C23337" w:rsidP="009051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F43B98" w:rsidRDefault="00F43B98" w:rsidP="001F148F">
      <w:pPr>
        <w:rPr>
          <w:rFonts w:cstheme="minorHAnsi"/>
          <w:sz w:val="24"/>
          <w:szCs w:val="24"/>
        </w:rPr>
      </w:pPr>
    </w:p>
    <w:p w:rsidR="000A2B93" w:rsidRPr="008A61EF" w:rsidRDefault="000A2B93" w:rsidP="001F148F">
      <w:pPr>
        <w:spacing w:after="0" w:line="240" w:lineRule="auto"/>
        <w:ind w:right="-20"/>
        <w:jc w:val="center"/>
        <w:rPr>
          <w:rFonts w:ascii="Times New Roman" w:hAnsi="Times New Roman" w:cs="Times New Roman"/>
        </w:rPr>
      </w:pPr>
    </w:p>
    <w:sectPr w:rsidR="000A2B93" w:rsidRPr="008A61EF" w:rsidSect="009051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BE"/>
    <w:multiLevelType w:val="hybridMultilevel"/>
    <w:tmpl w:val="FBAA2C3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5E8"/>
    <w:multiLevelType w:val="hybridMultilevel"/>
    <w:tmpl w:val="5182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71BA"/>
    <w:multiLevelType w:val="hybridMultilevel"/>
    <w:tmpl w:val="59AE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E547C4"/>
    <w:multiLevelType w:val="hybridMultilevel"/>
    <w:tmpl w:val="C1D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D314E"/>
    <w:multiLevelType w:val="hybridMultilevel"/>
    <w:tmpl w:val="721E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1BFC"/>
    <w:multiLevelType w:val="hybridMultilevel"/>
    <w:tmpl w:val="81E0ECE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B5646"/>
    <w:multiLevelType w:val="hybridMultilevel"/>
    <w:tmpl w:val="FED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F78DC"/>
    <w:multiLevelType w:val="hybridMultilevel"/>
    <w:tmpl w:val="A8B8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D75C6"/>
    <w:multiLevelType w:val="hybridMultilevel"/>
    <w:tmpl w:val="0ED0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1A2"/>
    <w:rsid w:val="000A2B93"/>
    <w:rsid w:val="000B38F1"/>
    <w:rsid w:val="00144064"/>
    <w:rsid w:val="001A402C"/>
    <w:rsid w:val="001F148F"/>
    <w:rsid w:val="00244B47"/>
    <w:rsid w:val="002A50F1"/>
    <w:rsid w:val="002B267D"/>
    <w:rsid w:val="002B79A9"/>
    <w:rsid w:val="00412DFB"/>
    <w:rsid w:val="00425AB1"/>
    <w:rsid w:val="00457A33"/>
    <w:rsid w:val="004C0482"/>
    <w:rsid w:val="005161A2"/>
    <w:rsid w:val="0058005C"/>
    <w:rsid w:val="005969C7"/>
    <w:rsid w:val="0061623A"/>
    <w:rsid w:val="00695AE7"/>
    <w:rsid w:val="006E71BA"/>
    <w:rsid w:val="00895E98"/>
    <w:rsid w:val="008A61EF"/>
    <w:rsid w:val="008B337F"/>
    <w:rsid w:val="008C71E3"/>
    <w:rsid w:val="009051A3"/>
    <w:rsid w:val="00970AB6"/>
    <w:rsid w:val="009E54D8"/>
    <w:rsid w:val="00A175B2"/>
    <w:rsid w:val="00BB360E"/>
    <w:rsid w:val="00BF715F"/>
    <w:rsid w:val="00C23337"/>
    <w:rsid w:val="00D11BBC"/>
    <w:rsid w:val="00D90A02"/>
    <w:rsid w:val="00DA1CA2"/>
    <w:rsid w:val="00DE624A"/>
    <w:rsid w:val="00E64792"/>
    <w:rsid w:val="00F43B98"/>
    <w:rsid w:val="00F56A3B"/>
    <w:rsid w:val="00FC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B93"/>
  </w:style>
  <w:style w:type="paragraph" w:styleId="4">
    <w:name w:val="heading 4"/>
    <w:basedOn w:val="a0"/>
    <w:next w:val="a0"/>
    <w:link w:val="40"/>
    <w:uiPriority w:val="9"/>
    <w:qFormat/>
    <w:rsid w:val="00244B4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1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161A2"/>
  </w:style>
  <w:style w:type="paragraph" w:styleId="a5">
    <w:name w:val="List Paragraph"/>
    <w:basedOn w:val="a0"/>
    <w:uiPriority w:val="34"/>
    <w:qFormat/>
    <w:rsid w:val="005161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0"/>
    <w:link w:val="a7"/>
    <w:semiHidden/>
    <w:rsid w:val="00425A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semiHidden/>
    <w:rsid w:val="00425A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425A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uiPriority w:val="59"/>
    <w:rsid w:val="0042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244B47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9"/>
    <w:qFormat/>
    <w:rsid w:val="00244B47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244B4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Emphasis"/>
    <w:uiPriority w:val="20"/>
    <w:qFormat/>
    <w:rsid w:val="00244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206C-5497-45F2-9662-AF72C386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7607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2019-11-01T10:46:00Z</cp:lastPrinted>
  <dcterms:created xsi:type="dcterms:W3CDTF">2017-06-02T14:07:00Z</dcterms:created>
  <dcterms:modified xsi:type="dcterms:W3CDTF">2019-11-01T10:49:00Z</dcterms:modified>
</cp:coreProperties>
</file>