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2B" w:rsidRDefault="0026432B" w:rsidP="0026432B">
      <w:pPr>
        <w:jc w:val="center"/>
      </w:pPr>
    </w:p>
    <w:p w:rsidR="0026432B" w:rsidRDefault="0026432B" w:rsidP="0026432B">
      <w:pPr>
        <w:jc w:val="center"/>
      </w:pPr>
    </w:p>
    <w:p w:rsidR="0026432B" w:rsidRPr="00994780" w:rsidRDefault="0026432B" w:rsidP="0026432B">
      <w:pPr>
        <w:jc w:val="center"/>
      </w:pPr>
    </w:p>
    <w:p w:rsidR="0026432B" w:rsidRPr="00994780" w:rsidRDefault="0026432B" w:rsidP="0026432B">
      <w:pPr>
        <w:spacing w:line="360" w:lineRule="auto"/>
        <w:jc w:val="center"/>
        <w:rPr>
          <w:b/>
          <w:sz w:val="36"/>
          <w:szCs w:val="36"/>
        </w:rPr>
      </w:pPr>
      <w:r w:rsidRPr="00994780">
        <w:rPr>
          <w:b/>
          <w:sz w:val="36"/>
          <w:szCs w:val="36"/>
        </w:rPr>
        <w:t>РАБОЧАЯ ПРОГРАММА</w:t>
      </w:r>
    </w:p>
    <w:p w:rsidR="0026432B" w:rsidRPr="00994780" w:rsidRDefault="006D4094" w:rsidP="0026432B">
      <w:pPr>
        <w:spacing w:line="360" w:lineRule="auto"/>
        <w:jc w:val="center"/>
        <w:rPr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По предмету: </w:t>
      </w:r>
      <w:r w:rsidR="0026432B">
        <w:rPr>
          <w:b/>
          <w:sz w:val="36"/>
          <w:szCs w:val="36"/>
        </w:rPr>
        <w:t>ИНФОРМАТИКА</w:t>
      </w:r>
      <w:bookmarkStart w:id="0" w:name="_GoBack"/>
      <w:bookmarkEnd w:id="0"/>
    </w:p>
    <w:p w:rsidR="006D4094" w:rsidRDefault="006D4094" w:rsidP="0026432B">
      <w:pPr>
        <w:jc w:val="center"/>
        <w:rPr>
          <w:b/>
          <w:sz w:val="36"/>
          <w:szCs w:val="36"/>
        </w:rPr>
      </w:pPr>
      <w:r w:rsidRPr="007C47D9">
        <w:rPr>
          <w:rFonts w:eastAsia="Times New Roman"/>
          <w:b/>
          <w:sz w:val="36"/>
          <w:szCs w:val="36"/>
        </w:rPr>
        <w:t>КЛАСС</w:t>
      </w:r>
      <w:r>
        <w:rPr>
          <w:rFonts w:eastAsia="Times New Roman"/>
          <w:b/>
          <w:sz w:val="36"/>
          <w:szCs w:val="36"/>
        </w:rPr>
        <w:t>:</w:t>
      </w:r>
      <w:r w:rsidRPr="007C47D9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 xml:space="preserve"> </w:t>
      </w:r>
      <w:r w:rsidR="0026432B">
        <w:rPr>
          <w:b/>
          <w:sz w:val="36"/>
          <w:szCs w:val="36"/>
        </w:rPr>
        <w:t>11</w:t>
      </w:r>
      <w:r w:rsidR="0026432B" w:rsidRPr="00994780">
        <w:rPr>
          <w:b/>
          <w:sz w:val="36"/>
          <w:szCs w:val="36"/>
        </w:rPr>
        <w:t xml:space="preserve"> </w:t>
      </w:r>
    </w:p>
    <w:p w:rsidR="0026432B" w:rsidRPr="00EE1B73" w:rsidRDefault="0026432B" w:rsidP="0026432B">
      <w:pPr>
        <w:jc w:val="center"/>
        <w:rPr>
          <w:b/>
          <w:bCs/>
          <w:sz w:val="28"/>
          <w:szCs w:val="28"/>
          <w:lang w:eastAsia="ko-KR"/>
        </w:rPr>
      </w:pPr>
      <w:r w:rsidRPr="00EE1B73">
        <w:rPr>
          <w:b/>
          <w:sz w:val="28"/>
          <w:szCs w:val="28"/>
        </w:rPr>
        <w:t>БАЗОВЫЙ УРОВЕНЬ</w:t>
      </w:r>
    </w:p>
    <w:p w:rsidR="0026432B" w:rsidRPr="00994780" w:rsidRDefault="00FF5453" w:rsidP="0026432B">
      <w:pPr>
        <w:jc w:val="center"/>
        <w:rPr>
          <w:b/>
          <w:bCs/>
          <w:sz w:val="16"/>
          <w:szCs w:val="16"/>
          <w:lang w:eastAsia="ko-KR"/>
        </w:rPr>
      </w:pPr>
      <w:r>
        <w:rPr>
          <w:b/>
          <w:bCs/>
          <w:sz w:val="28"/>
          <w:szCs w:val="28"/>
          <w:lang w:eastAsia="ko-KR"/>
        </w:rPr>
        <w:t>на 2019-2020</w:t>
      </w:r>
      <w:r w:rsidR="0026432B" w:rsidRPr="00994780">
        <w:rPr>
          <w:b/>
          <w:bCs/>
          <w:sz w:val="28"/>
          <w:szCs w:val="28"/>
          <w:lang w:eastAsia="ko-KR"/>
        </w:rPr>
        <w:t xml:space="preserve"> учебный год</w:t>
      </w:r>
    </w:p>
    <w:p w:rsidR="0026432B" w:rsidRPr="00994780" w:rsidRDefault="0026432B" w:rsidP="0026432B">
      <w:pPr>
        <w:jc w:val="center"/>
        <w:rPr>
          <w:b/>
          <w:bCs/>
          <w:sz w:val="16"/>
          <w:szCs w:val="16"/>
          <w:lang w:eastAsia="ko-KR"/>
        </w:rPr>
      </w:pPr>
    </w:p>
    <w:p w:rsidR="0026432B" w:rsidRPr="00994780" w:rsidRDefault="0026432B" w:rsidP="0026432B">
      <w:pPr>
        <w:jc w:val="center"/>
        <w:rPr>
          <w:b/>
          <w:bCs/>
          <w:sz w:val="28"/>
          <w:szCs w:val="28"/>
          <w:lang w:eastAsia="ko-KR"/>
        </w:rPr>
      </w:pPr>
      <w:r w:rsidRPr="00994780">
        <w:rPr>
          <w:b/>
          <w:bCs/>
          <w:sz w:val="28"/>
          <w:szCs w:val="28"/>
          <w:lang w:eastAsia="ko-KR"/>
        </w:rPr>
        <w:t xml:space="preserve">к учебнику: </w:t>
      </w:r>
    </w:p>
    <w:p w:rsidR="0026432B" w:rsidRPr="00994780" w:rsidRDefault="0026432B" w:rsidP="0026432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ko-KR"/>
        </w:rPr>
        <w:t xml:space="preserve">И.Г. Семакин, Е.К. </w:t>
      </w:r>
      <w:proofErr w:type="spellStart"/>
      <w:r>
        <w:rPr>
          <w:b/>
          <w:bCs/>
          <w:sz w:val="28"/>
          <w:szCs w:val="28"/>
          <w:lang w:eastAsia="ko-KR"/>
        </w:rPr>
        <w:t>Хеннер</w:t>
      </w:r>
      <w:proofErr w:type="spellEnd"/>
      <w:r>
        <w:rPr>
          <w:b/>
          <w:bCs/>
          <w:sz w:val="28"/>
          <w:szCs w:val="28"/>
          <w:lang w:eastAsia="ko-KR"/>
        </w:rPr>
        <w:t>, Т.Ю. Шеина</w:t>
      </w:r>
    </w:p>
    <w:p w:rsidR="0026432B" w:rsidRPr="00994780" w:rsidRDefault="0026432B" w:rsidP="0026432B">
      <w:pPr>
        <w:jc w:val="center"/>
        <w:rPr>
          <w:b/>
          <w:bCs/>
          <w:sz w:val="28"/>
          <w:szCs w:val="28"/>
          <w:lang w:eastAsia="ko-KR"/>
        </w:rPr>
      </w:pPr>
      <w:r w:rsidRPr="00994780">
        <w:rPr>
          <w:b/>
          <w:sz w:val="28"/>
          <w:szCs w:val="28"/>
        </w:rPr>
        <w:t>«</w:t>
      </w:r>
      <w:r w:rsidR="0020340E">
        <w:rPr>
          <w:b/>
          <w:sz w:val="28"/>
          <w:szCs w:val="28"/>
        </w:rPr>
        <w:t>Информатика. Базовый уровень</w:t>
      </w:r>
      <w:r w:rsidRPr="00994780">
        <w:rPr>
          <w:b/>
          <w:sz w:val="28"/>
          <w:szCs w:val="28"/>
        </w:rPr>
        <w:t>»</w:t>
      </w:r>
      <w:r w:rsidR="0020340E">
        <w:rPr>
          <w:b/>
          <w:sz w:val="28"/>
          <w:szCs w:val="28"/>
        </w:rPr>
        <w:t>.</w:t>
      </w:r>
      <w:r w:rsidRPr="00994780">
        <w:rPr>
          <w:b/>
          <w:color w:val="000000"/>
          <w:sz w:val="28"/>
          <w:szCs w:val="28"/>
        </w:rPr>
        <w:t xml:space="preserve"> </w:t>
      </w:r>
    </w:p>
    <w:p w:rsidR="0026432B" w:rsidRPr="00994780" w:rsidRDefault="0026432B" w:rsidP="0026432B">
      <w:pPr>
        <w:spacing w:line="360" w:lineRule="auto"/>
        <w:jc w:val="center"/>
        <w:rPr>
          <w:b/>
          <w:sz w:val="36"/>
          <w:szCs w:val="36"/>
        </w:rPr>
      </w:pPr>
    </w:p>
    <w:p w:rsidR="0026432B" w:rsidRDefault="0026432B" w:rsidP="0026432B">
      <w:pPr>
        <w:spacing w:line="360" w:lineRule="auto"/>
        <w:jc w:val="center"/>
        <w:rPr>
          <w:b/>
          <w:sz w:val="36"/>
          <w:szCs w:val="36"/>
        </w:rPr>
      </w:pPr>
    </w:p>
    <w:p w:rsidR="0026432B" w:rsidRDefault="0026432B" w:rsidP="0026432B">
      <w:pPr>
        <w:spacing w:line="360" w:lineRule="auto"/>
        <w:jc w:val="center"/>
        <w:rPr>
          <w:sz w:val="28"/>
          <w:szCs w:val="28"/>
        </w:rPr>
      </w:pPr>
    </w:p>
    <w:p w:rsidR="0026432B" w:rsidRDefault="0026432B" w:rsidP="0026432B">
      <w:pPr>
        <w:spacing w:line="360" w:lineRule="auto"/>
        <w:jc w:val="center"/>
        <w:rPr>
          <w:sz w:val="28"/>
          <w:szCs w:val="28"/>
        </w:rPr>
      </w:pPr>
    </w:p>
    <w:p w:rsidR="00DC6800" w:rsidRDefault="00DC6800" w:rsidP="0026432B">
      <w:pPr>
        <w:spacing w:line="360" w:lineRule="auto"/>
        <w:jc w:val="center"/>
        <w:rPr>
          <w:sz w:val="28"/>
          <w:szCs w:val="28"/>
        </w:rPr>
      </w:pPr>
    </w:p>
    <w:p w:rsidR="00DC6800" w:rsidRPr="00994780" w:rsidRDefault="00DC6800" w:rsidP="0026432B">
      <w:pPr>
        <w:spacing w:line="360" w:lineRule="auto"/>
        <w:jc w:val="center"/>
        <w:rPr>
          <w:sz w:val="28"/>
          <w:szCs w:val="28"/>
        </w:rPr>
      </w:pPr>
    </w:p>
    <w:p w:rsidR="0026432B" w:rsidRPr="00994780" w:rsidRDefault="0026432B" w:rsidP="0026432B">
      <w:pPr>
        <w:spacing w:line="360" w:lineRule="auto"/>
        <w:jc w:val="center"/>
        <w:rPr>
          <w:sz w:val="28"/>
          <w:szCs w:val="28"/>
        </w:rPr>
      </w:pPr>
    </w:p>
    <w:p w:rsidR="00B81C82" w:rsidRPr="000A6E8B" w:rsidRDefault="00DC6800" w:rsidP="000A6E8B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="000A6E8B" w:rsidRPr="000A6E8B">
        <w:rPr>
          <w:b/>
          <w:sz w:val="28"/>
          <w:szCs w:val="28"/>
        </w:rPr>
        <w:lastRenderedPageBreak/>
        <w:t>Пояснительная записка</w:t>
      </w:r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bookmarkStart w:id="1" w:name="_Toc228880705"/>
      <w:bookmarkStart w:id="2" w:name="_Toc235499257"/>
      <w:r w:rsidRPr="005C0095">
        <w:rPr>
          <w:sz w:val="28"/>
          <w:szCs w:val="28"/>
        </w:rPr>
        <w:t xml:space="preserve">Данная рабочая программа изучения курса информатики в 11 классе составлена на основе Примерной программы среднего общего образования по информатике  в соответствии </w:t>
      </w:r>
      <w:proofErr w:type="gramStart"/>
      <w:r w:rsidRPr="005C0095">
        <w:rPr>
          <w:sz w:val="28"/>
          <w:szCs w:val="28"/>
        </w:rPr>
        <w:t>с</w:t>
      </w:r>
      <w:proofErr w:type="gramEnd"/>
      <w:r w:rsidRPr="005C0095">
        <w:rPr>
          <w:sz w:val="28"/>
          <w:szCs w:val="28"/>
        </w:rPr>
        <w:t xml:space="preserve">: 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Законом «Об образовании в российской Федерации»;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Требованиями Федерального компонента государственного образовательного стандарта среднего общего образования (ФК ГОС); 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Авторской программой «Информатика. Базовый уровень» И.Г. Семакина, Е.К. </w:t>
      </w:r>
      <w:proofErr w:type="spellStart"/>
      <w:r w:rsidRPr="005C0095">
        <w:rPr>
          <w:sz w:val="28"/>
          <w:szCs w:val="28"/>
        </w:rPr>
        <w:t>Хеннера</w:t>
      </w:r>
      <w:proofErr w:type="spellEnd"/>
      <w:r w:rsidRPr="005C0095">
        <w:rPr>
          <w:sz w:val="28"/>
          <w:szCs w:val="28"/>
        </w:rPr>
        <w:t xml:space="preserve"> для 11 класса;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Федеральным перечнем учебников, рекомендованных МОН РФ к использованию в образовательном процессе в ОУ на</w:t>
      </w:r>
      <w:r w:rsidR="00613780">
        <w:rPr>
          <w:sz w:val="28"/>
          <w:szCs w:val="28"/>
        </w:rPr>
        <w:t xml:space="preserve"> 2019-2020</w:t>
      </w:r>
      <w:r w:rsidRPr="005C0095">
        <w:rPr>
          <w:sz w:val="28"/>
          <w:szCs w:val="28"/>
        </w:rPr>
        <w:t xml:space="preserve"> </w:t>
      </w:r>
      <w:proofErr w:type="spellStart"/>
      <w:r w:rsidRPr="005C0095">
        <w:rPr>
          <w:sz w:val="28"/>
          <w:szCs w:val="28"/>
        </w:rPr>
        <w:t>уч.г</w:t>
      </w:r>
      <w:proofErr w:type="spellEnd"/>
      <w:r w:rsidRPr="005C0095">
        <w:rPr>
          <w:sz w:val="28"/>
          <w:szCs w:val="28"/>
        </w:rPr>
        <w:t>.;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Требованиями к результатам освоения образовательной  программы (личностным, </w:t>
      </w:r>
      <w:proofErr w:type="spellStart"/>
      <w:r w:rsidRPr="005C0095">
        <w:rPr>
          <w:sz w:val="28"/>
          <w:szCs w:val="28"/>
        </w:rPr>
        <w:t>метапредметным</w:t>
      </w:r>
      <w:proofErr w:type="spellEnd"/>
      <w:r w:rsidRPr="005C0095">
        <w:rPr>
          <w:sz w:val="28"/>
          <w:szCs w:val="28"/>
        </w:rPr>
        <w:t xml:space="preserve">, предметным); </w:t>
      </w:r>
    </w:p>
    <w:p w:rsidR="005C0095" w:rsidRPr="005C0095" w:rsidRDefault="005C0095" w:rsidP="005C0095">
      <w:pPr>
        <w:numPr>
          <w:ilvl w:val="0"/>
          <w:numId w:val="12"/>
        </w:numPr>
        <w:spacing w:line="360" w:lineRule="auto"/>
        <w:ind w:left="709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Основными подходами к развитию и формированию универсальных учебных действий (УУД) для среднего общего образования. </w:t>
      </w:r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Курс обеспечивает преподавание информатики в 11 классе на базовом уровне. В программе соблюдается преемственность с федеральным государственным образовательным стандартом основного общего образования; учитываются возрастные  и психологические особенности школьников, обучающихся на ступени среднего общего образования, учитываются </w:t>
      </w:r>
      <w:proofErr w:type="spellStart"/>
      <w:r w:rsidRPr="005C0095">
        <w:rPr>
          <w:sz w:val="28"/>
          <w:szCs w:val="28"/>
        </w:rPr>
        <w:t>межпредметные</w:t>
      </w:r>
      <w:proofErr w:type="spellEnd"/>
      <w:r w:rsidRPr="005C0095">
        <w:rPr>
          <w:sz w:val="28"/>
          <w:szCs w:val="28"/>
        </w:rPr>
        <w:t xml:space="preserve"> связи. Курс осваивается учащимися  после изучения  курса «Информатика» в основной школе (в 7-9 классах). </w:t>
      </w:r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В программе реализован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</w:t>
      </w:r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C0095">
        <w:rPr>
          <w:sz w:val="28"/>
          <w:szCs w:val="28"/>
        </w:rPr>
        <w:t xml:space="preserve">Программа использует учебно-методический комплект по информатике для средней школы авторов Семакина И.Г., </w:t>
      </w:r>
      <w:proofErr w:type="spellStart"/>
      <w:r w:rsidRPr="005C0095">
        <w:rPr>
          <w:sz w:val="28"/>
          <w:szCs w:val="28"/>
        </w:rPr>
        <w:t>Хеннер</w:t>
      </w:r>
      <w:proofErr w:type="spellEnd"/>
      <w:r w:rsidRPr="005C0095">
        <w:rPr>
          <w:sz w:val="28"/>
          <w:szCs w:val="28"/>
        </w:rPr>
        <w:t xml:space="preserve"> Е.К., Шеиной Т.Ю. (издательство «БИНОМ.</w:t>
      </w:r>
      <w:proofErr w:type="gramEnd"/>
      <w:r w:rsidRPr="005C0095">
        <w:rPr>
          <w:sz w:val="28"/>
          <w:szCs w:val="28"/>
        </w:rPr>
        <w:t xml:space="preserve"> </w:t>
      </w:r>
      <w:proofErr w:type="gramStart"/>
      <w:r w:rsidRPr="005C0095">
        <w:rPr>
          <w:sz w:val="28"/>
          <w:szCs w:val="28"/>
        </w:rPr>
        <w:t>Лаборатория знаний»).</w:t>
      </w:r>
      <w:proofErr w:type="gramEnd"/>
    </w:p>
    <w:p w:rsidR="005C0095" w:rsidRPr="005C0095" w:rsidRDefault="005C0095" w:rsidP="005C0095">
      <w:pPr>
        <w:spacing w:line="360" w:lineRule="auto"/>
        <w:ind w:firstLine="539"/>
        <w:jc w:val="both"/>
        <w:rPr>
          <w:sz w:val="28"/>
          <w:szCs w:val="28"/>
        </w:rPr>
      </w:pPr>
    </w:p>
    <w:p w:rsidR="006D4094" w:rsidRDefault="006D4094" w:rsidP="006D4094">
      <w:pPr>
        <w:shd w:val="clear" w:color="auto" w:fill="FFFFFF"/>
        <w:spacing w:line="360" w:lineRule="auto"/>
        <w:jc w:val="center"/>
        <w:rPr>
          <w:b/>
          <w:sz w:val="28"/>
        </w:rPr>
      </w:pPr>
      <w:bookmarkStart w:id="3" w:name="_Toc343949360"/>
      <w:bookmarkStart w:id="4" w:name="_Toc364713910"/>
      <w:r>
        <w:rPr>
          <w:b/>
          <w:sz w:val="28"/>
        </w:rPr>
        <w:lastRenderedPageBreak/>
        <w:t>Планируемые результаты осво</w:t>
      </w:r>
      <w:r w:rsidRPr="0064451E">
        <w:rPr>
          <w:b/>
          <w:sz w:val="28"/>
        </w:rPr>
        <w:t xml:space="preserve">ения </w:t>
      </w:r>
      <w:r>
        <w:rPr>
          <w:b/>
          <w:sz w:val="28"/>
        </w:rPr>
        <w:t>учебного предмета</w:t>
      </w:r>
    </w:p>
    <w:p w:rsidR="006D4094" w:rsidRPr="007C47D9" w:rsidRDefault="006D4094" w:rsidP="006D4094">
      <w:pPr>
        <w:spacing w:line="360" w:lineRule="auto"/>
        <w:ind w:firstLine="708"/>
        <w:jc w:val="both"/>
        <w:rPr>
          <w:sz w:val="28"/>
          <w:szCs w:val="28"/>
        </w:rPr>
      </w:pPr>
      <w:r w:rsidRPr="007C47D9">
        <w:rPr>
          <w:sz w:val="28"/>
          <w:szCs w:val="28"/>
        </w:rPr>
        <w:t>Программа позволяет добиваться следующих</w:t>
      </w:r>
      <w:r w:rsidRPr="007C47D9">
        <w:rPr>
          <w:rStyle w:val="FontStyle26"/>
          <w:sz w:val="28"/>
          <w:szCs w:val="28"/>
        </w:rPr>
        <w:t xml:space="preserve"> результатов освоения о</w:t>
      </w:r>
      <w:r w:rsidRPr="007C47D9">
        <w:rPr>
          <w:sz w:val="28"/>
          <w:szCs w:val="28"/>
        </w:rPr>
        <w:t>бразовательной программы основного общего об</w:t>
      </w:r>
      <w:r w:rsidRPr="007C47D9">
        <w:rPr>
          <w:sz w:val="28"/>
          <w:szCs w:val="28"/>
        </w:rPr>
        <w:softHyphen/>
        <w:t>разования.</w:t>
      </w:r>
    </w:p>
    <w:bookmarkEnd w:id="3"/>
    <w:bookmarkEnd w:id="4"/>
    <w:p w:rsidR="006D4094" w:rsidRDefault="005C0095" w:rsidP="006D4094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b/>
          <w:i/>
          <w:sz w:val="28"/>
          <w:szCs w:val="28"/>
        </w:rPr>
        <w:t>Личностные результаты</w:t>
      </w:r>
      <w:r w:rsidRPr="005C0095">
        <w:rPr>
          <w:sz w:val="28"/>
          <w:szCs w:val="28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5C0095" w:rsidRPr="005C0095" w:rsidRDefault="005C0095" w:rsidP="006D4094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Основными </w:t>
      </w:r>
      <w:r w:rsidRPr="006D4094">
        <w:rPr>
          <w:b/>
          <w:sz w:val="28"/>
          <w:szCs w:val="28"/>
        </w:rPr>
        <w:t>личностными результатами</w:t>
      </w:r>
      <w:r w:rsidRPr="005C0095">
        <w:rPr>
          <w:sz w:val="28"/>
          <w:szCs w:val="28"/>
        </w:rPr>
        <w:t xml:space="preserve">, формируемыми при изучении информатики в основной школе, </w:t>
      </w:r>
      <w:r w:rsidRPr="006D4094">
        <w:rPr>
          <w:b/>
          <w:sz w:val="28"/>
          <w:szCs w:val="28"/>
        </w:rPr>
        <w:t>являются: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понимание роли информационных процессов в современном мире;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владение первичными навыками анализа и критичной оценки получаемой информации;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D4094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5C0095">
        <w:rPr>
          <w:b/>
          <w:i/>
          <w:sz w:val="28"/>
          <w:szCs w:val="28"/>
        </w:rPr>
        <w:lastRenderedPageBreak/>
        <w:t>Метапредметные</w:t>
      </w:r>
      <w:proofErr w:type="spellEnd"/>
      <w:r w:rsidRPr="005C0095">
        <w:rPr>
          <w:b/>
          <w:i/>
          <w:sz w:val="28"/>
          <w:szCs w:val="28"/>
        </w:rPr>
        <w:t xml:space="preserve"> результаты</w:t>
      </w:r>
      <w:r w:rsidRPr="005C0095">
        <w:rPr>
          <w:sz w:val="28"/>
          <w:szCs w:val="28"/>
        </w:rPr>
        <w:t xml:space="preserve"> – освоенные </w:t>
      </w:r>
      <w:proofErr w:type="gramStart"/>
      <w:r w:rsidRPr="005C0095">
        <w:rPr>
          <w:sz w:val="28"/>
          <w:szCs w:val="28"/>
        </w:rPr>
        <w:t>обучающимися</w:t>
      </w:r>
      <w:proofErr w:type="gramEnd"/>
      <w:r w:rsidRPr="005C0095">
        <w:rPr>
          <w:sz w:val="28"/>
          <w:szCs w:val="28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Основными </w:t>
      </w:r>
      <w:proofErr w:type="spellStart"/>
      <w:r w:rsidRPr="006D4094">
        <w:rPr>
          <w:b/>
          <w:sz w:val="28"/>
          <w:szCs w:val="28"/>
        </w:rPr>
        <w:t>метапредметными</w:t>
      </w:r>
      <w:proofErr w:type="spellEnd"/>
      <w:r w:rsidRPr="006D4094">
        <w:rPr>
          <w:b/>
          <w:sz w:val="28"/>
          <w:szCs w:val="28"/>
        </w:rPr>
        <w:t xml:space="preserve"> результатами</w:t>
      </w:r>
      <w:r w:rsidRPr="005C0095">
        <w:rPr>
          <w:sz w:val="28"/>
          <w:szCs w:val="28"/>
        </w:rPr>
        <w:t xml:space="preserve">, формируемыми при изучении информатики в основной школе, </w:t>
      </w:r>
      <w:r w:rsidRPr="006D4094">
        <w:rPr>
          <w:b/>
          <w:sz w:val="28"/>
          <w:szCs w:val="28"/>
        </w:rPr>
        <w:t>являются: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владение </w:t>
      </w:r>
      <w:proofErr w:type="spellStart"/>
      <w:r w:rsidRPr="005C0095">
        <w:rPr>
          <w:sz w:val="28"/>
          <w:szCs w:val="28"/>
        </w:rPr>
        <w:t>общепредметными</w:t>
      </w:r>
      <w:proofErr w:type="spellEnd"/>
      <w:r w:rsidRPr="005C0095">
        <w:rPr>
          <w:sz w:val="28"/>
          <w:szCs w:val="28"/>
        </w:rPr>
        <w:t xml:space="preserve"> понятиями «объект», «система», «модель», «алгоритм», «исполнитель» и др.;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5C0095">
        <w:rPr>
          <w:sz w:val="28"/>
          <w:szCs w:val="28"/>
        </w:rPr>
        <w:t>логическое рассуждение</w:t>
      </w:r>
      <w:proofErr w:type="gramEnd"/>
      <w:r w:rsidRPr="005C0095">
        <w:rPr>
          <w:sz w:val="28"/>
          <w:szCs w:val="28"/>
        </w:rPr>
        <w:t>, умозаключение (индуктивное, дедуктивное и по аналогии) и делать выводы;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lastRenderedPageBreak/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5C0095">
        <w:rPr>
          <w:sz w:val="28"/>
          <w:szCs w:val="28"/>
        </w:rPr>
        <w:t>гипермедиасообщений</w:t>
      </w:r>
      <w:proofErr w:type="spellEnd"/>
      <w:r w:rsidRPr="005C0095">
        <w:rPr>
          <w:sz w:val="28"/>
          <w:szCs w:val="28"/>
        </w:rPr>
        <w:t>; коммуникация и социальное взаимодействие; поиск и организация хранения информации; анализ информации).</w:t>
      </w:r>
    </w:p>
    <w:p w:rsidR="006D4094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5C0095">
        <w:rPr>
          <w:b/>
          <w:i/>
          <w:sz w:val="28"/>
          <w:szCs w:val="28"/>
        </w:rPr>
        <w:t>Предметные результаты</w:t>
      </w:r>
      <w:r w:rsidRPr="005C0095">
        <w:rPr>
          <w:sz w:val="28"/>
          <w:szCs w:val="28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  <w:proofErr w:type="gramEnd"/>
    </w:p>
    <w:p w:rsidR="005C0095" w:rsidRPr="005C0095" w:rsidRDefault="005C0095" w:rsidP="005C0095">
      <w:pPr>
        <w:spacing w:line="360" w:lineRule="auto"/>
        <w:ind w:firstLine="567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В соответствии с федеральным государственным образовательным стандартом общего образования основные </w:t>
      </w:r>
      <w:r w:rsidRPr="006D4094">
        <w:rPr>
          <w:b/>
          <w:sz w:val="28"/>
          <w:szCs w:val="28"/>
        </w:rPr>
        <w:t>предметные результаты</w:t>
      </w:r>
      <w:r w:rsidRPr="005C0095">
        <w:rPr>
          <w:sz w:val="28"/>
          <w:szCs w:val="28"/>
        </w:rPr>
        <w:t xml:space="preserve"> изучения информатики в основной школе </w:t>
      </w:r>
      <w:r w:rsidRPr="006D4094">
        <w:rPr>
          <w:b/>
          <w:sz w:val="28"/>
          <w:szCs w:val="28"/>
        </w:rPr>
        <w:t>отражают: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C0095" w:rsidRP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C0095" w:rsidRDefault="005C0095" w:rsidP="005C0095">
      <w:pPr>
        <w:numPr>
          <w:ilvl w:val="0"/>
          <w:numId w:val="3"/>
        </w:numPr>
        <w:spacing w:line="360" w:lineRule="auto"/>
        <w:ind w:left="426"/>
        <w:jc w:val="both"/>
        <w:rPr>
          <w:sz w:val="28"/>
          <w:szCs w:val="28"/>
        </w:rPr>
      </w:pPr>
      <w:r w:rsidRPr="005C0095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9D0F51" w:rsidRPr="00931E2A" w:rsidRDefault="009D0F51" w:rsidP="009D0F51">
      <w:pPr>
        <w:spacing w:line="360" w:lineRule="auto"/>
        <w:ind w:firstLine="426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Учебник и практикум в совокупности обеспечивают выполнение всех требований образовательного стандарта  к предметным, личностным и </w:t>
      </w:r>
      <w:proofErr w:type="spellStart"/>
      <w:r w:rsidRPr="00931E2A">
        <w:rPr>
          <w:sz w:val="28"/>
          <w:szCs w:val="28"/>
        </w:rPr>
        <w:t>метапредметным</w:t>
      </w:r>
      <w:proofErr w:type="spellEnd"/>
      <w:r w:rsidRPr="00931E2A">
        <w:rPr>
          <w:sz w:val="28"/>
          <w:szCs w:val="28"/>
        </w:rPr>
        <w:t xml:space="preserve"> результатам обучения.  </w:t>
      </w:r>
    </w:p>
    <w:p w:rsidR="009D0F51" w:rsidRPr="00931E2A" w:rsidRDefault="009D0F51" w:rsidP="009D0F51">
      <w:pPr>
        <w:keepNext/>
        <w:spacing w:line="360" w:lineRule="auto"/>
        <w:jc w:val="center"/>
        <w:outlineLvl w:val="1"/>
        <w:rPr>
          <w:b/>
          <w:bCs/>
          <w:sz w:val="28"/>
          <w:szCs w:val="28"/>
        </w:rPr>
      </w:pPr>
      <w:bookmarkStart w:id="5" w:name="_Toc364713916"/>
      <w:r w:rsidRPr="00931E2A">
        <w:rPr>
          <w:b/>
          <w:bCs/>
          <w:sz w:val="28"/>
          <w:szCs w:val="28"/>
        </w:rPr>
        <w:t>Планируемые результаты изучения информатики</w:t>
      </w:r>
      <w:bookmarkEnd w:id="5"/>
    </w:p>
    <w:p w:rsidR="009D0F51" w:rsidRPr="00931E2A" w:rsidRDefault="009D0F51" w:rsidP="009D0F51">
      <w:pPr>
        <w:spacing w:line="360" w:lineRule="auto"/>
        <w:ind w:firstLine="567"/>
        <w:jc w:val="both"/>
        <w:rPr>
          <w:rFonts w:eastAsia="Times New Roman"/>
          <w:sz w:val="28"/>
          <w:szCs w:val="28"/>
        </w:rPr>
      </w:pPr>
      <w:r w:rsidRPr="00931E2A">
        <w:rPr>
          <w:rFonts w:eastAsia="Times New Roman"/>
          <w:sz w:val="28"/>
          <w:szCs w:val="28"/>
        </w:rPr>
        <w:t xml:space="preserve">Планируемые результаты освоения </w:t>
      </w:r>
      <w:proofErr w:type="gramStart"/>
      <w:r w:rsidRPr="00931E2A">
        <w:rPr>
          <w:rFonts w:eastAsia="Times New Roman"/>
          <w:sz w:val="28"/>
          <w:szCs w:val="28"/>
        </w:rPr>
        <w:t>обучающимися</w:t>
      </w:r>
      <w:proofErr w:type="gramEnd"/>
      <w:r w:rsidRPr="00931E2A">
        <w:rPr>
          <w:rFonts w:eastAsia="Times New Roman"/>
          <w:sz w:val="28"/>
          <w:szCs w:val="28"/>
        </w:rPr>
        <w:t xml:space="preserve">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931E2A">
        <w:rPr>
          <w:rFonts w:eastAsia="Times New Roman"/>
          <w:sz w:val="28"/>
          <w:szCs w:val="28"/>
        </w:rPr>
        <w:t>метапредметных</w:t>
      </w:r>
      <w:proofErr w:type="spellEnd"/>
      <w:r w:rsidRPr="00931E2A">
        <w:rPr>
          <w:rFonts w:eastAsia="Times New Roman"/>
          <w:sz w:val="28"/>
          <w:szCs w:val="28"/>
        </w:rPr>
        <w:t xml:space="preserve"> и предметных результатов как с позиции организации их достижения в </w:t>
      </w:r>
      <w:r w:rsidRPr="00931E2A">
        <w:rPr>
          <w:rFonts w:eastAsia="Times New Roman"/>
          <w:sz w:val="28"/>
          <w:szCs w:val="28"/>
        </w:rPr>
        <w:lastRenderedPageBreak/>
        <w:t xml:space="preserve">образовательном процессе, так и с позиции оценки достижения этих результатов. </w:t>
      </w:r>
    </w:p>
    <w:p w:rsidR="009D0F51" w:rsidRPr="00931E2A" w:rsidRDefault="009D0F51" w:rsidP="009D0F51">
      <w:pPr>
        <w:spacing w:line="360" w:lineRule="auto"/>
        <w:rPr>
          <w:b/>
          <w:sz w:val="28"/>
          <w:szCs w:val="28"/>
        </w:rPr>
      </w:pPr>
      <w:r w:rsidRPr="00931E2A">
        <w:rPr>
          <w:b/>
          <w:sz w:val="28"/>
          <w:szCs w:val="28"/>
        </w:rPr>
        <w:t>Информационные системы и базы данных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 xml:space="preserve">Учащиеся должны знать: 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- основные понятия </w:t>
      </w:r>
      <w:proofErr w:type="spellStart"/>
      <w:r w:rsidRPr="00931E2A">
        <w:rPr>
          <w:sz w:val="28"/>
          <w:szCs w:val="28"/>
        </w:rPr>
        <w:t>системологии</w:t>
      </w:r>
      <w:proofErr w:type="spellEnd"/>
      <w:r w:rsidRPr="00931E2A">
        <w:rPr>
          <w:sz w:val="28"/>
          <w:szCs w:val="28"/>
        </w:rPr>
        <w:t>: система, структура, системный эффект, подсистема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основные свойства систем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«системный подход» в науке и практике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модели систем: модель черного ящика, состава, структурная модель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использование графов для описания структур систем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база данных (БД)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основные понятия реляционных БД: запись, поле, тип поля, главный ключ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определение и назначение СУБД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основы организации многотабличной 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схема 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целостность данных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этапы создания многотабличной БД с помощью реляционной СУБД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структуру команды запроса на выборку данных из 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организацию запроса на выборку в многотабличной 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основные логические операции, используемые в запросах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правила представления условия выборки на языке запросов и в конструкторе запросов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>Учащиеся должны уметь: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приводить примеры систем (в быту, в природе, в науке и пр.)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анализировать состав и структуру систем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различать связи материальные и информационные.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создавать многотабличную БД средствами конкретной СУБД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реализовывать простые запросы на выборку данных в конструкторе запросов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реализовывать запросы со сложными условиями выборки</w:t>
      </w:r>
    </w:p>
    <w:p w:rsidR="009D0F51" w:rsidRPr="00931E2A" w:rsidRDefault="009D0F51" w:rsidP="009D0F51">
      <w:pPr>
        <w:spacing w:line="360" w:lineRule="auto"/>
        <w:rPr>
          <w:b/>
          <w:sz w:val="28"/>
          <w:szCs w:val="28"/>
        </w:rPr>
      </w:pPr>
      <w:r w:rsidRPr="00931E2A">
        <w:rPr>
          <w:b/>
          <w:sz w:val="28"/>
          <w:szCs w:val="28"/>
        </w:rPr>
        <w:lastRenderedPageBreak/>
        <w:t xml:space="preserve">Интернет 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 xml:space="preserve">Учащиеся должны знать: 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назначение  коммуникационных служб Интернета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назначение информационных служб Интернета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прикладные протоколы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основные понятия WWW: web-страница, web-сервер, web-сайт, web-браузер, HTTP-протокол, URL-адрес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 поисковый каталог: организация, назначение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поисковый указатель: организация, назначение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какие существуют средства для создания web-страниц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в чем состоит проектирование web-сайта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значит опубликовать web-сайт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>Учащиеся должны уметь: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работать с электронной почтой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извлекать данные из файловых архивов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осуществлять поиск информации в Интернете с помощью поисковых каталогов и указателей.</w:t>
      </w:r>
    </w:p>
    <w:p w:rsidR="009D0F51" w:rsidRPr="00931E2A" w:rsidRDefault="009D0F51" w:rsidP="009D0F51">
      <w:pPr>
        <w:spacing w:line="360" w:lineRule="auto"/>
        <w:rPr>
          <w:sz w:val="28"/>
          <w:szCs w:val="28"/>
        </w:rPr>
      </w:pPr>
      <w:r w:rsidRPr="00931E2A">
        <w:rPr>
          <w:sz w:val="28"/>
          <w:szCs w:val="28"/>
        </w:rPr>
        <w:t>- создать несложный web-сайт с помощью редактора  сайтов</w:t>
      </w:r>
    </w:p>
    <w:p w:rsidR="009D0F51" w:rsidRPr="00931E2A" w:rsidRDefault="009D0F51" w:rsidP="009D0F51">
      <w:pPr>
        <w:spacing w:line="360" w:lineRule="auto"/>
        <w:rPr>
          <w:b/>
          <w:sz w:val="28"/>
          <w:szCs w:val="28"/>
        </w:rPr>
      </w:pPr>
      <w:r w:rsidRPr="00931E2A">
        <w:rPr>
          <w:b/>
          <w:sz w:val="28"/>
          <w:szCs w:val="28"/>
        </w:rPr>
        <w:t>Информационное моделирование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 xml:space="preserve">Учащиеся должны знать: 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понятие модели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понятие информационной модели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этапы построения компьютерной информационной модели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понятия: величина, имя величины, тип величины, значение величины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математическая модель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формы представления зависимостей между величинами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- для </w:t>
      </w:r>
      <w:proofErr w:type="gramStart"/>
      <w:r w:rsidRPr="00931E2A">
        <w:rPr>
          <w:sz w:val="28"/>
          <w:szCs w:val="28"/>
        </w:rPr>
        <w:t>решения</w:t>
      </w:r>
      <w:proofErr w:type="gramEnd"/>
      <w:r w:rsidRPr="00931E2A">
        <w:rPr>
          <w:sz w:val="28"/>
          <w:szCs w:val="28"/>
        </w:rPr>
        <w:t xml:space="preserve"> каких практических задач используется статистика;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регрессионная модель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как происходит прогнозирование по регрессионной модели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корреляционная зависимость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lastRenderedPageBreak/>
        <w:t>- что такое коэффициент корреляции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какие существуют возможности у табличного процессора для выполнения корреляционного анализа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оптимальное планирование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ресурсы; как в модели описывается ограниченность ресурсов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- что такое стратегическая цель </w:t>
      </w:r>
      <w:proofErr w:type="gramStart"/>
      <w:r w:rsidRPr="00931E2A">
        <w:rPr>
          <w:sz w:val="28"/>
          <w:szCs w:val="28"/>
        </w:rPr>
        <w:t>планирования</w:t>
      </w:r>
      <w:proofErr w:type="gramEnd"/>
      <w:r w:rsidRPr="00931E2A">
        <w:rPr>
          <w:sz w:val="28"/>
          <w:szCs w:val="28"/>
        </w:rPr>
        <w:t>; какие условия для нее могут быть поставлены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в чем состоит задача линейного программирования для нахождения оптимального плана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какие существуют возможности у табличного процессора для решения задачи линейного программирования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>Учащиеся должны уметь: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 с помощью электронных таблиц получать табличную и графическую форму зависимостей между величинами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используя табличный процессор, строить регрессионные модели заданных типов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осуществлять прогнозирование (восстановление значения и экстраполяцию) по регрессионной модели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- вычислять коэффициент корреляционной зависимости между величинами с помощью табличного процессора (функция КОРРЕЛ в MS </w:t>
      </w:r>
      <w:proofErr w:type="spellStart"/>
      <w:r w:rsidRPr="00931E2A">
        <w:rPr>
          <w:sz w:val="28"/>
          <w:szCs w:val="28"/>
        </w:rPr>
        <w:t>Excel</w:t>
      </w:r>
      <w:proofErr w:type="spellEnd"/>
      <w:r w:rsidRPr="00931E2A">
        <w:rPr>
          <w:sz w:val="28"/>
          <w:szCs w:val="28"/>
        </w:rPr>
        <w:t>)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 xml:space="preserve">- 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решения в MS </w:t>
      </w:r>
      <w:proofErr w:type="spellStart"/>
      <w:r w:rsidRPr="00931E2A">
        <w:rPr>
          <w:sz w:val="28"/>
          <w:szCs w:val="28"/>
        </w:rPr>
        <w:t>Excel</w:t>
      </w:r>
      <w:proofErr w:type="spellEnd"/>
      <w:r w:rsidRPr="00931E2A">
        <w:rPr>
          <w:sz w:val="28"/>
          <w:szCs w:val="28"/>
        </w:rPr>
        <w:t>)</w:t>
      </w:r>
    </w:p>
    <w:p w:rsidR="009D0F51" w:rsidRPr="00931E2A" w:rsidRDefault="009D0F51" w:rsidP="009D0F51">
      <w:pPr>
        <w:spacing w:line="360" w:lineRule="auto"/>
        <w:rPr>
          <w:b/>
          <w:sz w:val="28"/>
          <w:szCs w:val="28"/>
        </w:rPr>
      </w:pPr>
      <w:r w:rsidRPr="00931E2A">
        <w:rPr>
          <w:b/>
          <w:sz w:val="28"/>
          <w:szCs w:val="28"/>
        </w:rPr>
        <w:t>Социальная информатика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 xml:space="preserve">Учащиеся должны знать: 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такое информационные ресурсы общества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из чего складывается рынок информационных ресурсов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что относится к информационным услугам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в чем состоят основные черты информационного общества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причины информационного кризиса и пути его преодоления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lastRenderedPageBreak/>
        <w:t>- какие изменения в быту, в сфере образования будут происходить с формированием информационного общества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основные законодательные акты в информационной сфере</w:t>
      </w:r>
    </w:p>
    <w:p w:rsidR="009D0F51" w:rsidRPr="00931E2A" w:rsidRDefault="009D0F51" w:rsidP="009D0F51">
      <w:pPr>
        <w:spacing w:line="360" w:lineRule="auto"/>
        <w:jc w:val="both"/>
        <w:rPr>
          <w:sz w:val="28"/>
          <w:szCs w:val="28"/>
        </w:rPr>
      </w:pPr>
      <w:r w:rsidRPr="00931E2A">
        <w:rPr>
          <w:sz w:val="28"/>
          <w:szCs w:val="28"/>
        </w:rPr>
        <w:t>- суть Доктрины информационной безопасности Российской Федерации</w:t>
      </w:r>
    </w:p>
    <w:p w:rsidR="009D0F51" w:rsidRPr="00931E2A" w:rsidRDefault="009D0F51" w:rsidP="009D0F51">
      <w:pPr>
        <w:spacing w:line="360" w:lineRule="auto"/>
        <w:jc w:val="both"/>
        <w:rPr>
          <w:i/>
          <w:sz w:val="28"/>
          <w:szCs w:val="28"/>
        </w:rPr>
      </w:pPr>
      <w:r w:rsidRPr="00931E2A">
        <w:rPr>
          <w:i/>
          <w:sz w:val="28"/>
          <w:szCs w:val="28"/>
        </w:rPr>
        <w:t>Учащиеся должны уметь:</w:t>
      </w:r>
    </w:p>
    <w:p w:rsidR="009D0F51" w:rsidRDefault="009D0F51" w:rsidP="009D0F51">
      <w:pPr>
        <w:spacing w:line="360" w:lineRule="auto"/>
        <w:rPr>
          <w:sz w:val="28"/>
          <w:szCs w:val="28"/>
        </w:rPr>
      </w:pPr>
      <w:r w:rsidRPr="00931E2A">
        <w:rPr>
          <w:sz w:val="28"/>
          <w:szCs w:val="28"/>
        </w:rPr>
        <w:t>- соблюдать основные правовые и этические нормы в информационной сфере деятельности</w:t>
      </w:r>
    </w:p>
    <w:p w:rsidR="003912C5" w:rsidRDefault="003912C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12C5" w:rsidRPr="003912C5" w:rsidRDefault="003912C5" w:rsidP="003912C5">
      <w:pPr>
        <w:spacing w:line="360" w:lineRule="auto"/>
        <w:ind w:left="426"/>
        <w:jc w:val="center"/>
        <w:rPr>
          <w:b/>
          <w:sz w:val="28"/>
          <w:szCs w:val="28"/>
        </w:rPr>
      </w:pPr>
      <w:r w:rsidRPr="003912C5">
        <w:rPr>
          <w:b/>
          <w:sz w:val="28"/>
          <w:szCs w:val="28"/>
        </w:rPr>
        <w:lastRenderedPageBreak/>
        <w:t>Содержание учебного предмета</w:t>
      </w:r>
      <w:r w:rsidR="006D4094">
        <w:rPr>
          <w:b/>
          <w:sz w:val="28"/>
          <w:szCs w:val="28"/>
        </w:rPr>
        <w:t xml:space="preserve"> (34 часа)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1.Информационные системы базы данных </w:t>
      </w:r>
      <w:r w:rsidRPr="00B54550">
        <w:rPr>
          <w:b/>
          <w:sz w:val="28"/>
          <w:szCs w:val="28"/>
        </w:rPr>
        <w:t>(10 ч</w:t>
      </w:r>
      <w:r>
        <w:rPr>
          <w:b/>
          <w:sz w:val="28"/>
          <w:szCs w:val="28"/>
        </w:rPr>
        <w:t>асов</w:t>
      </w:r>
      <w:r w:rsidRPr="00B54550">
        <w:rPr>
          <w:b/>
          <w:sz w:val="28"/>
          <w:szCs w:val="28"/>
        </w:rPr>
        <w:t>)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9C11A7">
        <w:rPr>
          <w:sz w:val="28"/>
          <w:szCs w:val="28"/>
        </w:rPr>
        <w:t>Что такое система.</w:t>
      </w:r>
      <w:r>
        <w:rPr>
          <w:sz w:val="28"/>
          <w:szCs w:val="28"/>
        </w:rPr>
        <w:t xml:space="preserve"> Модели систем. Пример структурной модели предметной области. Что такое информационная система. База данных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снова  информационной системы. Проектирование многотабличной базы данных. Создание базы данных. Запросы как приложения информационной системы. Логические условия выбора данных.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b/>
          <w:sz w:val="28"/>
          <w:szCs w:val="28"/>
        </w:rPr>
      </w:pPr>
      <w:r w:rsidRPr="00C44837">
        <w:rPr>
          <w:b/>
          <w:sz w:val="28"/>
          <w:szCs w:val="28"/>
        </w:rPr>
        <w:t>2.Интернет</w:t>
      </w:r>
      <w:r>
        <w:rPr>
          <w:b/>
          <w:sz w:val="28"/>
          <w:szCs w:val="28"/>
        </w:rPr>
        <w:t xml:space="preserve"> </w:t>
      </w:r>
      <w:r w:rsidRPr="00B54550">
        <w:rPr>
          <w:b/>
          <w:sz w:val="28"/>
          <w:szCs w:val="28"/>
        </w:rPr>
        <w:t>(10 ч</w:t>
      </w:r>
      <w:r>
        <w:rPr>
          <w:b/>
          <w:sz w:val="28"/>
          <w:szCs w:val="28"/>
        </w:rPr>
        <w:t>асов</w:t>
      </w:r>
      <w:r w:rsidRPr="00B54550">
        <w:rPr>
          <w:b/>
          <w:sz w:val="28"/>
          <w:szCs w:val="28"/>
        </w:rPr>
        <w:t>)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C44837">
        <w:rPr>
          <w:sz w:val="28"/>
          <w:szCs w:val="28"/>
        </w:rPr>
        <w:t xml:space="preserve">Организация глобальных </w:t>
      </w:r>
      <w:r>
        <w:rPr>
          <w:sz w:val="28"/>
          <w:szCs w:val="28"/>
        </w:rPr>
        <w:t xml:space="preserve">сетей. Интернет как глобальная </w:t>
      </w:r>
      <w:r w:rsidRPr="00C44837">
        <w:rPr>
          <w:sz w:val="28"/>
          <w:szCs w:val="28"/>
        </w:rPr>
        <w:t>информационная система.</w:t>
      </w:r>
      <w:proofErr w:type="spellStart"/>
      <w:r w:rsidRPr="00C44837">
        <w:rPr>
          <w:sz w:val="28"/>
          <w:szCs w:val="28"/>
          <w:lang w:val="en-US"/>
        </w:rPr>
        <w:t>WorldWideWeb</w:t>
      </w:r>
      <w:proofErr w:type="spellEnd"/>
      <w:r w:rsidRPr="00C44837">
        <w:rPr>
          <w:sz w:val="28"/>
          <w:szCs w:val="28"/>
        </w:rPr>
        <w:t xml:space="preserve">. Всемирная паутина. Инструменты для разработки </w:t>
      </w:r>
      <w:proofErr w:type="spellStart"/>
      <w:r w:rsidRPr="00C44837">
        <w:rPr>
          <w:sz w:val="28"/>
          <w:szCs w:val="28"/>
          <w:lang w:val="en-US"/>
        </w:rPr>
        <w:t>veb</w:t>
      </w:r>
      <w:proofErr w:type="spellEnd"/>
      <w:r w:rsidRPr="00C44837">
        <w:rPr>
          <w:sz w:val="28"/>
          <w:szCs w:val="28"/>
        </w:rPr>
        <w:t xml:space="preserve">-сайтов. Создание сайта «Домашняя страница». Создание </w:t>
      </w:r>
      <w:r>
        <w:rPr>
          <w:sz w:val="28"/>
          <w:szCs w:val="28"/>
        </w:rPr>
        <w:t xml:space="preserve">таблиц и списков </w:t>
      </w:r>
      <w:proofErr w:type="spellStart"/>
      <w:r w:rsidRPr="00C44837">
        <w:rPr>
          <w:sz w:val="28"/>
          <w:szCs w:val="28"/>
          <w:lang w:val="en-US"/>
        </w:rPr>
        <w:t>veb</w:t>
      </w:r>
      <w:proofErr w:type="spellEnd"/>
      <w:r w:rsidRPr="00C44837">
        <w:rPr>
          <w:sz w:val="28"/>
          <w:szCs w:val="28"/>
        </w:rPr>
        <w:t>-сайтов</w:t>
      </w:r>
      <w:r>
        <w:rPr>
          <w:sz w:val="28"/>
          <w:szCs w:val="28"/>
        </w:rPr>
        <w:t>.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b/>
          <w:sz w:val="28"/>
          <w:szCs w:val="28"/>
        </w:rPr>
      </w:pPr>
      <w:r w:rsidRPr="00B02A1A">
        <w:rPr>
          <w:b/>
          <w:sz w:val="28"/>
          <w:szCs w:val="28"/>
        </w:rPr>
        <w:t>3.Информационное моделирование</w:t>
      </w:r>
      <w:r>
        <w:rPr>
          <w:b/>
          <w:sz w:val="28"/>
          <w:szCs w:val="28"/>
        </w:rPr>
        <w:t xml:space="preserve">  (10 часов)</w:t>
      </w:r>
    </w:p>
    <w:p w:rsidR="003912C5" w:rsidRPr="00B02A1A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B02A1A">
        <w:rPr>
          <w:sz w:val="28"/>
          <w:szCs w:val="28"/>
        </w:rPr>
        <w:t>Компьютерное информационное  моделирование.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 w:rsidRPr="00B02A1A">
        <w:rPr>
          <w:sz w:val="28"/>
          <w:szCs w:val="28"/>
        </w:rPr>
        <w:t>Моделирование зависимостей между величинами. Модели статистического прогнозирования. Моделирование корреляционных зависимостей. Модели оптимального планирования.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b/>
          <w:sz w:val="28"/>
          <w:szCs w:val="28"/>
        </w:rPr>
      </w:pPr>
      <w:r w:rsidRPr="00B4319A">
        <w:rPr>
          <w:b/>
          <w:sz w:val="28"/>
          <w:szCs w:val="28"/>
        </w:rPr>
        <w:t>4.Социальная информатика</w:t>
      </w:r>
      <w:r>
        <w:rPr>
          <w:b/>
          <w:sz w:val="28"/>
          <w:szCs w:val="28"/>
        </w:rPr>
        <w:t xml:space="preserve"> </w:t>
      </w:r>
      <w:r w:rsidRPr="0047256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3 </w:t>
      </w:r>
      <w:r w:rsidRPr="0047256B">
        <w:rPr>
          <w:b/>
          <w:bCs/>
          <w:sz w:val="28"/>
          <w:szCs w:val="28"/>
        </w:rPr>
        <w:t>ч</w:t>
      </w:r>
      <w:r>
        <w:rPr>
          <w:b/>
          <w:bCs/>
          <w:sz w:val="28"/>
          <w:szCs w:val="28"/>
        </w:rPr>
        <w:t>аса</w:t>
      </w:r>
      <w:r w:rsidRPr="0047256B">
        <w:rPr>
          <w:b/>
          <w:bCs/>
          <w:sz w:val="28"/>
          <w:szCs w:val="28"/>
        </w:rPr>
        <w:t>)</w:t>
      </w:r>
    </w:p>
    <w:p w:rsidR="003912C5" w:rsidRDefault="003912C5" w:rsidP="003912C5">
      <w:pPr>
        <w:pStyle w:val="ae"/>
        <w:spacing w:before="0" w:beforeAutospacing="0"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ресурсы. Информационное общество. Правовое регулирование в информационной сфере. Проблема информационной безопасности.</w:t>
      </w:r>
    </w:p>
    <w:p w:rsidR="003912C5" w:rsidRPr="003912C5" w:rsidRDefault="003912C5" w:rsidP="003912C5">
      <w:pPr>
        <w:pStyle w:val="ae"/>
        <w:numPr>
          <w:ilvl w:val="0"/>
          <w:numId w:val="15"/>
        </w:numPr>
        <w:spacing w:before="0" w:beforeAutospacing="0" w:after="0" w:line="360" w:lineRule="auto"/>
        <w:rPr>
          <w:b/>
          <w:sz w:val="28"/>
          <w:szCs w:val="28"/>
        </w:rPr>
      </w:pPr>
      <w:r w:rsidRPr="003912C5">
        <w:rPr>
          <w:b/>
          <w:sz w:val="28"/>
          <w:szCs w:val="28"/>
        </w:rPr>
        <w:t>Резерв(1 час)</w:t>
      </w:r>
    </w:p>
    <w:p w:rsidR="003912C5" w:rsidRDefault="003912C5">
      <w:pPr>
        <w:rPr>
          <w:b/>
          <w:sz w:val="28"/>
          <w:szCs w:val="28"/>
        </w:rPr>
      </w:pPr>
    </w:p>
    <w:bookmarkEnd w:id="1"/>
    <w:bookmarkEnd w:id="2"/>
    <w:p w:rsidR="006D4094" w:rsidRDefault="006D409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6D4094" w:rsidRDefault="00DE45B7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6D4094">
        <w:rPr>
          <w:b/>
          <w:bCs/>
          <w:sz w:val="28"/>
          <w:szCs w:val="28"/>
        </w:rPr>
        <w:lastRenderedPageBreak/>
        <w:t>Календарно-тематическое планирование</w:t>
      </w:r>
      <w:r w:rsidR="006D4094">
        <w:rPr>
          <w:b/>
          <w:bCs/>
          <w:sz w:val="28"/>
          <w:szCs w:val="28"/>
        </w:rPr>
        <w:t xml:space="preserve"> (34 часа)</w:t>
      </w:r>
    </w:p>
    <w:p w:rsidR="007A5F05" w:rsidRDefault="006D4094" w:rsidP="006D4094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Информатика</w:t>
      </w:r>
      <w:r w:rsidR="00B81C82" w:rsidRPr="006D4094">
        <w:rPr>
          <w:b/>
          <w:bCs/>
          <w:sz w:val="28"/>
          <w:szCs w:val="28"/>
        </w:rPr>
        <w:t xml:space="preserve"> и ИКТ</w:t>
      </w:r>
      <w:r w:rsidR="009C3F8D" w:rsidRPr="006D4094">
        <w:rPr>
          <w:b/>
          <w:bCs/>
          <w:sz w:val="28"/>
          <w:szCs w:val="28"/>
        </w:rPr>
        <w:t xml:space="preserve"> </w:t>
      </w:r>
    </w:p>
    <w:p w:rsidR="00D05C82" w:rsidRDefault="00613780" w:rsidP="007A5F05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6D4094">
        <w:rPr>
          <w:b/>
          <w:bCs/>
          <w:sz w:val="28"/>
          <w:szCs w:val="28"/>
        </w:rPr>
        <w:t>11а1</w:t>
      </w:r>
      <w:r w:rsidR="009C3F8D" w:rsidRPr="006D4094">
        <w:rPr>
          <w:b/>
          <w:bCs/>
          <w:sz w:val="28"/>
          <w:szCs w:val="28"/>
        </w:rPr>
        <w:t xml:space="preserve"> класс</w:t>
      </w:r>
      <w:r w:rsidRPr="006D4094">
        <w:rPr>
          <w:b/>
          <w:bCs/>
          <w:sz w:val="28"/>
          <w:szCs w:val="28"/>
        </w:rPr>
        <w:t xml:space="preserve"> (</w:t>
      </w:r>
      <w:proofErr w:type="spellStart"/>
      <w:r w:rsidRPr="006D4094">
        <w:rPr>
          <w:b/>
          <w:bCs/>
          <w:sz w:val="28"/>
          <w:szCs w:val="28"/>
        </w:rPr>
        <w:t>гум</w:t>
      </w:r>
      <w:proofErr w:type="spellEnd"/>
      <w:r w:rsidRPr="006D4094">
        <w:rPr>
          <w:b/>
          <w:bCs/>
          <w:sz w:val="28"/>
          <w:szCs w:val="28"/>
        </w:rPr>
        <w:t>)</w:t>
      </w:r>
      <w:r w:rsidR="007A5F05">
        <w:rPr>
          <w:b/>
          <w:bCs/>
          <w:sz w:val="28"/>
          <w:szCs w:val="28"/>
        </w:rPr>
        <w:t xml:space="preserve">, </w:t>
      </w:r>
      <w:r w:rsidR="00D05C82" w:rsidRPr="006D4094">
        <w:rPr>
          <w:b/>
          <w:bCs/>
          <w:sz w:val="28"/>
          <w:szCs w:val="28"/>
        </w:rPr>
        <w:t>11а</w:t>
      </w:r>
      <w:r w:rsidR="00D05C82">
        <w:rPr>
          <w:b/>
          <w:bCs/>
          <w:sz w:val="28"/>
          <w:szCs w:val="28"/>
        </w:rPr>
        <w:t>2</w:t>
      </w:r>
      <w:r w:rsidR="00D05C82" w:rsidRPr="006D4094">
        <w:rPr>
          <w:b/>
          <w:bCs/>
          <w:sz w:val="28"/>
          <w:szCs w:val="28"/>
        </w:rPr>
        <w:t xml:space="preserve"> класс (</w:t>
      </w:r>
      <w:proofErr w:type="spellStart"/>
      <w:r w:rsidR="00D05C82" w:rsidRPr="006D4094">
        <w:rPr>
          <w:b/>
          <w:bCs/>
          <w:sz w:val="28"/>
          <w:szCs w:val="28"/>
        </w:rPr>
        <w:t>гум</w:t>
      </w:r>
      <w:proofErr w:type="spellEnd"/>
      <w:r w:rsidR="00D05C82" w:rsidRPr="006D4094">
        <w:rPr>
          <w:b/>
          <w:bCs/>
          <w:sz w:val="28"/>
          <w:szCs w:val="28"/>
        </w:rPr>
        <w:t>)</w:t>
      </w:r>
      <w:r w:rsidR="007A5F05">
        <w:rPr>
          <w:b/>
          <w:bCs/>
          <w:sz w:val="28"/>
          <w:szCs w:val="28"/>
        </w:rPr>
        <w:t xml:space="preserve">, </w:t>
      </w:r>
      <w:r w:rsidR="00D05C82">
        <w:rPr>
          <w:b/>
          <w:bCs/>
          <w:sz w:val="28"/>
          <w:szCs w:val="28"/>
        </w:rPr>
        <w:t>11б</w:t>
      </w:r>
      <w:r w:rsidR="00D05C82" w:rsidRPr="006D4094">
        <w:rPr>
          <w:b/>
          <w:bCs/>
          <w:sz w:val="28"/>
          <w:szCs w:val="28"/>
        </w:rPr>
        <w:t xml:space="preserve"> класс</w:t>
      </w:r>
      <w:r w:rsidR="00D05C82">
        <w:rPr>
          <w:b/>
          <w:bCs/>
          <w:sz w:val="28"/>
          <w:szCs w:val="28"/>
        </w:rPr>
        <w:t xml:space="preserve"> (</w:t>
      </w:r>
      <w:proofErr w:type="spellStart"/>
      <w:r w:rsidR="00D05C82">
        <w:rPr>
          <w:b/>
          <w:bCs/>
          <w:sz w:val="28"/>
          <w:szCs w:val="28"/>
        </w:rPr>
        <w:t>хим-био</w:t>
      </w:r>
      <w:proofErr w:type="spellEnd"/>
      <w:r w:rsidR="00D05C82" w:rsidRPr="006D4094"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81"/>
        <w:gridCol w:w="4880"/>
        <w:gridCol w:w="851"/>
        <w:gridCol w:w="992"/>
        <w:gridCol w:w="1276"/>
      </w:tblGrid>
      <w:tr w:rsidR="009D0F51" w:rsidRPr="00B81C82" w:rsidTr="00DF4048">
        <w:trPr>
          <w:cantSplit/>
          <w:tblHeader/>
        </w:trPr>
        <w:tc>
          <w:tcPr>
            <w:tcW w:w="846" w:type="dxa"/>
            <w:vMerge w:val="restart"/>
            <w:shd w:val="clear" w:color="auto" w:fill="auto"/>
            <w:textDirection w:val="btLr"/>
            <w:vAlign w:val="center"/>
          </w:tcPr>
          <w:p w:rsidR="009D0F51" w:rsidRPr="00B81C82" w:rsidRDefault="009D0F51" w:rsidP="00EB341A">
            <w:pPr>
              <w:spacing w:after="100" w:afterAutospacing="1"/>
              <w:ind w:left="113" w:right="113"/>
              <w:jc w:val="both"/>
            </w:pPr>
            <w:r w:rsidRPr="00B81C82">
              <w:rPr>
                <w:b/>
                <w:bCs/>
              </w:rPr>
              <w:t>Номер урока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</w:pPr>
            <w:r w:rsidRPr="00B81C82">
              <w:rPr>
                <w:b/>
                <w:bCs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Кол-во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Сроки изучения</w:t>
            </w:r>
          </w:p>
        </w:tc>
      </w:tr>
      <w:tr w:rsidR="009D0F51" w:rsidRPr="00B81C82" w:rsidTr="00DF4048">
        <w:trPr>
          <w:cantSplit/>
          <w:trHeight w:val="1583"/>
          <w:tblHeader/>
        </w:trPr>
        <w:tc>
          <w:tcPr>
            <w:tcW w:w="846" w:type="dxa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9D0F51" w:rsidRPr="00B81C82" w:rsidRDefault="009D0F51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 w:rsidRPr="003C2DB6">
              <w:rPr>
                <w:b/>
              </w:rPr>
              <w:t>Дата по программе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9D0F51" w:rsidRPr="00B81C82" w:rsidRDefault="009D0F51" w:rsidP="00D05C82">
            <w:pPr>
              <w:spacing w:after="100" w:afterAutospacing="1"/>
              <w:ind w:left="113" w:right="113"/>
              <w:jc w:val="center"/>
              <w:rPr>
                <w:b/>
                <w:bCs/>
              </w:rPr>
            </w:pPr>
            <w:r w:rsidRPr="003C2DB6">
              <w:rPr>
                <w:b/>
                <w:bCs/>
              </w:rPr>
              <w:t>Дата фактически</w:t>
            </w:r>
          </w:p>
        </w:tc>
      </w:tr>
      <w:tr w:rsidR="009D0F51" w:rsidRPr="00B81C82" w:rsidTr="00DF4048">
        <w:trPr>
          <w:cantSplit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gridAfter w:val="3"/>
          <w:wAfter w:w="3119" w:type="dxa"/>
          <w:cantSplit/>
        </w:trPr>
        <w:tc>
          <w:tcPr>
            <w:tcW w:w="5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0F51" w:rsidRPr="00B81C82" w:rsidRDefault="009D0F51" w:rsidP="00DC6800">
            <w:pPr>
              <w:spacing w:after="100" w:afterAutospacing="1"/>
            </w:pPr>
            <w:r w:rsidRPr="00B81C82">
              <w:rPr>
                <w:b/>
                <w:bCs/>
              </w:rPr>
              <w:t>Информационные системы и базы данных</w:t>
            </w:r>
            <w:r w:rsidR="00DF4048">
              <w:rPr>
                <w:b/>
                <w:bCs/>
              </w:rPr>
              <w:t xml:space="preserve"> (10)</w:t>
            </w:r>
          </w:p>
        </w:tc>
      </w:tr>
      <w:tr w:rsidR="009D0F51" w:rsidRPr="00B81C82" w:rsidTr="00DF4048">
        <w:trPr>
          <w:cantSplit/>
        </w:trPr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0F51" w:rsidRPr="00B81C82" w:rsidRDefault="009D0F51" w:rsidP="00DC6800">
            <w:pPr>
              <w:spacing w:after="100" w:afterAutospacing="1"/>
              <w:rPr>
                <w:b/>
                <w:bCs/>
              </w:rPr>
            </w:pPr>
            <w:r w:rsidRPr="00B81C82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Что такое система. Модели систем. Информационные системы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Практическая работа 1.1. по теме «Структурная модель предметной области»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Практическая работа 1.2. по теме «Модели информационных систем»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База данных. Проектирование многотабличной базы данных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Создание базы данных. Запросы. Логические условия выбора данных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81C82" w:rsidRDefault="009D0F51" w:rsidP="00067C6B">
            <w:r w:rsidRPr="00B81C82">
              <w:t>Практическая работа 1.3.</w:t>
            </w:r>
            <w:r>
              <w:t xml:space="preserve"> «Знакомство с СУБД»</w:t>
            </w:r>
            <w:r w:rsidRPr="00B81C8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  <w:trHeight w:val="461"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1.4. </w:t>
            </w:r>
            <w:r>
              <w:t>«Создание баз данных»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9D0F51" w:rsidRPr="00B81C82" w:rsidRDefault="009D0F51" w:rsidP="00067C6B">
            <w:r w:rsidRPr="00B81C82">
              <w:t>Практическая работа 1.5.</w:t>
            </w:r>
            <w:r>
              <w:t xml:space="preserve"> «Проектная разработка базы данных»</w:t>
            </w:r>
            <w:r w:rsidRPr="00B81C8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r w:rsidRPr="00DC6800">
              <w:rPr>
                <w:b/>
                <w:i/>
              </w:rPr>
              <w:t>Контрольная работа №1</w:t>
            </w:r>
            <w:r>
              <w:t xml:space="preserve"> по  теме «Информационные системы и базы данных»</w:t>
            </w:r>
            <w:r w:rsidRPr="00B81C82"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</w:p>
        </w:tc>
      </w:tr>
      <w:tr w:rsidR="009D0F51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Интернет</w:t>
            </w:r>
            <w:r w:rsidR="00DF4048"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8B2150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 xml:space="preserve">Всемирная паутина </w:t>
            </w:r>
            <w:r w:rsidRPr="00B81C82">
              <w:rPr>
                <w:lang w:val="en-US"/>
              </w:rPr>
              <w:t>WWW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2.1. </w:t>
            </w:r>
            <w:r>
              <w:t>«Интернет. Работа с эл. Почтой и телеконференциями»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>Практическая работа 2.2.</w:t>
            </w:r>
            <w:r>
              <w:t xml:space="preserve"> «Интернет. Работа с браузером. Просмотр </w:t>
            </w:r>
            <w:r>
              <w:rPr>
                <w:lang w:val="en-US"/>
              </w:rPr>
              <w:t>web</w:t>
            </w:r>
            <w:r w:rsidRPr="00575BAC">
              <w:t>-</w:t>
            </w:r>
            <w:r>
              <w:t>страниц»</w:t>
            </w:r>
            <w:r w:rsidRPr="00B81C8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2.3., 2.4. </w:t>
            </w:r>
            <w:r>
              <w:t>«Интернет. Сохранение загруженных страниц. Работа с поисковыми системами»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 xml:space="preserve">Инструменты для разработки </w:t>
            </w:r>
            <w:r w:rsidRPr="00B81C82">
              <w:rPr>
                <w:lang w:val="en-US"/>
              </w:rPr>
              <w:t>Web</w:t>
            </w:r>
            <w:r w:rsidRPr="00B81C82">
              <w:t>-сайтов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</w:pPr>
            <w:r w:rsidRPr="00B81C82">
              <w:t xml:space="preserve">Создание сайта «Домашняя страница». Создание таблиц и списков на </w:t>
            </w:r>
            <w:r w:rsidRPr="00B81C82">
              <w:rPr>
                <w:lang w:val="en-US"/>
              </w:rPr>
              <w:t>web</w:t>
            </w:r>
            <w:r w:rsidRPr="00B81C82">
              <w:t>-странице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001EC1">
            <w:pPr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2.5. </w:t>
            </w:r>
            <w:r>
              <w:t>«Разработка сайта: моя семья»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>
              <w:t xml:space="preserve">Практическая работа 2.6 </w:t>
            </w:r>
            <w:r w:rsidRPr="00B81C82">
              <w:t xml:space="preserve">. </w:t>
            </w:r>
            <w:r>
              <w:t>«Разработка сайта: животный мир»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EB341A">
            <w:r w:rsidRPr="00B81C82">
              <w:t xml:space="preserve"> </w:t>
            </w:r>
            <w:r w:rsidRPr="00EB341A">
              <w:rPr>
                <w:b/>
                <w:i/>
              </w:rPr>
              <w:t>Контрольная работа №2</w:t>
            </w:r>
            <w:r>
              <w:t xml:space="preserve"> по теме «Интернет»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Информационное моделирование</w:t>
            </w:r>
            <w:r w:rsidR="00DF4048">
              <w:rPr>
                <w:b/>
                <w:bCs/>
              </w:rPr>
              <w:t xml:space="preserve"> (10)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Компьютерное информационное моделирование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Моделирование зависимостей между величинами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3.1. </w:t>
            </w:r>
            <w:r>
              <w:t>«Получение регрессионных моделей»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Модели статистического прогнозирования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3.2. </w:t>
            </w:r>
            <w:r>
              <w:t>«Прогнозирование»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Моделирование корреляционных зависимостей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Практическая работа 3.3. </w:t>
            </w:r>
            <w:r>
              <w:t>«Проектные задания на получение регрессионных зависимостей»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 xml:space="preserve">Модели оптимального планирования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>Практическая работа 3.4.</w:t>
            </w:r>
            <w:r>
              <w:t xml:space="preserve"> «Расчет корреляционных зависимостей»</w:t>
            </w:r>
            <w:r w:rsidRPr="00B81C82"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r w:rsidRPr="00EB341A">
              <w:rPr>
                <w:b/>
                <w:i/>
              </w:rPr>
              <w:t>Контрольная работа №3</w:t>
            </w:r>
            <w:r>
              <w:t xml:space="preserve"> по теме </w:t>
            </w:r>
            <w:r w:rsidRPr="00B81C82">
              <w:t xml:space="preserve"> </w:t>
            </w:r>
            <w:r>
              <w:t>«Информационное моделирование»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Социальная информатика</w:t>
            </w:r>
            <w:r w:rsidR="00182D77">
              <w:rPr>
                <w:b/>
                <w:bCs/>
              </w:rPr>
              <w:t xml:space="preserve"> (3</w:t>
            </w:r>
            <w:r w:rsidR="00DF4048">
              <w:rPr>
                <w:b/>
                <w:bCs/>
              </w:rPr>
              <w:t>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r w:rsidRPr="00B81C82">
              <w:t>Информационные ресурсы. Информационное общество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rPr>
                <w:b/>
                <w:bCs/>
              </w:rPr>
            </w:pPr>
            <w:r w:rsidRPr="00B81C82">
              <w:t>Правовое регулирование в информационной сфере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067C6B">
            <w:r w:rsidRPr="00B81C82">
              <w:t>Проблема информационной безопасности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B81C82" w:rsidTr="00DF4048">
        <w:trPr>
          <w:gridAfter w:val="2"/>
          <w:wAfter w:w="2268" w:type="dxa"/>
          <w:cantSplit/>
        </w:trPr>
        <w:tc>
          <w:tcPr>
            <w:tcW w:w="580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Повторение. Резерв времени</w:t>
            </w:r>
            <w:r w:rsidR="00DF4048">
              <w:rPr>
                <w:b/>
                <w:bCs/>
              </w:rPr>
              <w:t xml:space="preserve"> (1)</w:t>
            </w: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9D0F51" w:rsidRPr="00B81C82" w:rsidRDefault="009D0F5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9D0F51" w:rsidRPr="00B81C82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4880" w:type="dxa"/>
            <w:shd w:val="clear" w:color="auto" w:fill="auto"/>
          </w:tcPr>
          <w:p w:rsidR="009D0F51" w:rsidRPr="00BC2FE8" w:rsidRDefault="009D0F51" w:rsidP="00B81C82">
            <w:pPr>
              <w:spacing w:after="100" w:afterAutospacing="1"/>
              <w:jc w:val="both"/>
              <w:rPr>
                <w:b/>
                <w:i/>
              </w:rPr>
            </w:pPr>
            <w:r w:rsidRPr="00BC2FE8">
              <w:rPr>
                <w:b/>
                <w:i/>
              </w:rPr>
              <w:t>Итоговая контрольная работа</w:t>
            </w:r>
          </w:p>
        </w:tc>
        <w:tc>
          <w:tcPr>
            <w:tcW w:w="851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992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D0F51" w:rsidRPr="00B81C82" w:rsidRDefault="009D0F51" w:rsidP="008B2150">
            <w:pPr>
              <w:spacing w:after="100" w:afterAutospacing="1"/>
              <w:ind w:firstLine="66"/>
              <w:jc w:val="center"/>
            </w:pPr>
          </w:p>
        </w:tc>
      </w:tr>
      <w:tr w:rsidR="009D0F51" w:rsidRPr="008B2150" w:rsidTr="00DF4048">
        <w:trPr>
          <w:cantSplit/>
        </w:trPr>
        <w:tc>
          <w:tcPr>
            <w:tcW w:w="927" w:type="dxa"/>
            <w:gridSpan w:val="2"/>
            <w:shd w:val="clear" w:color="auto" w:fill="auto"/>
          </w:tcPr>
          <w:p w:rsidR="009D0F51" w:rsidRPr="00B81C82" w:rsidRDefault="009D0F51" w:rsidP="008B2150">
            <w:pPr>
              <w:jc w:val="center"/>
              <w:rPr>
                <w:b/>
              </w:rPr>
            </w:pPr>
          </w:p>
        </w:tc>
        <w:tc>
          <w:tcPr>
            <w:tcW w:w="4880" w:type="dxa"/>
            <w:shd w:val="clear" w:color="auto" w:fill="auto"/>
          </w:tcPr>
          <w:p w:rsidR="009D0F51" w:rsidRPr="00B81C82" w:rsidRDefault="009D0F51" w:rsidP="00067C6B">
            <w:pPr>
              <w:spacing w:after="100" w:afterAutospacing="1"/>
              <w:jc w:val="both"/>
              <w:rPr>
                <w:b/>
              </w:rPr>
            </w:pPr>
            <w:r w:rsidRPr="00B81C82">
              <w:rPr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D0F51" w:rsidRPr="008B2150" w:rsidRDefault="009D0F51" w:rsidP="00B81C82">
            <w:pPr>
              <w:spacing w:after="100" w:afterAutospacing="1"/>
              <w:jc w:val="center"/>
              <w:rPr>
                <w:b/>
              </w:rPr>
            </w:pPr>
            <w:r w:rsidRPr="00B81C82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D0F51" w:rsidRPr="008B2150" w:rsidRDefault="009D0F51" w:rsidP="008B2150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D0F51" w:rsidRPr="008B2150" w:rsidRDefault="009D0F51" w:rsidP="008B2150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</w:tbl>
    <w:p w:rsidR="0026432B" w:rsidRDefault="0026432B" w:rsidP="0045103E">
      <w:pPr>
        <w:jc w:val="center"/>
        <w:rPr>
          <w:b/>
          <w:bCs/>
          <w:u w:val="single"/>
        </w:rPr>
      </w:pPr>
    </w:p>
    <w:p w:rsidR="0026432B" w:rsidRDefault="0026432B" w:rsidP="009D0F51">
      <w:pPr>
        <w:spacing w:line="360" w:lineRule="auto"/>
        <w:rPr>
          <w:sz w:val="28"/>
          <w:szCs w:val="28"/>
        </w:rPr>
      </w:pPr>
    </w:p>
    <w:sectPr w:rsidR="0026432B" w:rsidSect="00982B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6EF" w:rsidRDefault="00A766EF" w:rsidP="009D0F51">
      <w:r>
        <w:separator/>
      </w:r>
    </w:p>
  </w:endnote>
  <w:endnote w:type="continuationSeparator" w:id="0">
    <w:p w:rsidR="00A766EF" w:rsidRDefault="00A766EF" w:rsidP="009D0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6EF" w:rsidRDefault="00A766EF" w:rsidP="009D0F51">
      <w:r>
        <w:separator/>
      </w:r>
    </w:p>
  </w:footnote>
  <w:footnote w:type="continuationSeparator" w:id="0">
    <w:p w:rsidR="00A766EF" w:rsidRDefault="00A766EF" w:rsidP="009D0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iCs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74"/>
        </w:tabs>
        <w:ind w:left="454" w:hanging="284"/>
      </w:pPr>
      <w:rPr>
        <w:rFonts w:ascii="Symbol" w:hAnsi="Symbol"/>
        <w:sz w:val="32"/>
        <w:szCs w:val="32"/>
      </w:rPr>
    </w:lvl>
  </w:abstractNum>
  <w:abstractNum w:abstractNumId="4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284"/>
        </w:tabs>
        <w:ind w:left="1364" w:hanging="284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567" w:hanging="283"/>
      </w:pPr>
      <w:rPr>
        <w:rFonts w:ascii="Symbol" w:hAnsi="Symbol" w:cs="Symbol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iCs/>
        <w:color w:val="333333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Cs/>
        <w:iCs/>
        <w:color w:val="333333"/>
        <w:shd w:val="clear" w:color="auto" w:fill="FFFFFF"/>
        <w:lang w:val="ru-RU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F25DF"/>
    <w:multiLevelType w:val="hybridMultilevel"/>
    <w:tmpl w:val="6FFA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C28FC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A1E67"/>
    <w:multiLevelType w:val="multilevel"/>
    <w:tmpl w:val="0366D8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93592D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12F72"/>
    <w:multiLevelType w:val="hybridMultilevel"/>
    <w:tmpl w:val="A6AA43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384024DD"/>
    <w:multiLevelType w:val="hybridMultilevel"/>
    <w:tmpl w:val="131C83D8"/>
    <w:lvl w:ilvl="0" w:tplc="3B882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F585B28"/>
    <w:multiLevelType w:val="hybridMultilevel"/>
    <w:tmpl w:val="69DEEE2E"/>
    <w:lvl w:ilvl="0" w:tplc="028A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EC3235"/>
    <w:multiLevelType w:val="hybridMultilevel"/>
    <w:tmpl w:val="3DD2EE7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357D7B"/>
    <w:multiLevelType w:val="hybridMultilevel"/>
    <w:tmpl w:val="3036DC1C"/>
    <w:lvl w:ilvl="0" w:tplc="5734BF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FEB130F"/>
    <w:multiLevelType w:val="hybridMultilevel"/>
    <w:tmpl w:val="9E744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03EB2"/>
    <w:multiLevelType w:val="hybridMultilevel"/>
    <w:tmpl w:val="CBDC67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34D1D67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C1E20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F04BFA"/>
    <w:multiLevelType w:val="hybridMultilevel"/>
    <w:tmpl w:val="DECAA368"/>
    <w:lvl w:ilvl="0" w:tplc="3DA8CB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376392"/>
    <w:multiLevelType w:val="multilevel"/>
    <w:tmpl w:val="28D6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6E1904"/>
    <w:multiLevelType w:val="hybridMultilevel"/>
    <w:tmpl w:val="A6C4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CD67A36"/>
    <w:multiLevelType w:val="hybridMultilevel"/>
    <w:tmpl w:val="3FDC5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26"/>
  </w:num>
  <w:num w:numId="4">
    <w:abstractNumId w:val="9"/>
  </w:num>
  <w:num w:numId="5">
    <w:abstractNumId w:val="11"/>
  </w:num>
  <w:num w:numId="6">
    <w:abstractNumId w:val="22"/>
  </w:num>
  <w:num w:numId="7">
    <w:abstractNumId w:val="12"/>
  </w:num>
  <w:num w:numId="8">
    <w:abstractNumId w:val="15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3"/>
  </w:num>
  <w:num w:numId="14">
    <w:abstractNumId w:val="18"/>
  </w:num>
  <w:num w:numId="15">
    <w:abstractNumId w:val="37"/>
  </w:num>
  <w:num w:numId="16">
    <w:abstractNumId w:val="35"/>
  </w:num>
  <w:num w:numId="17">
    <w:abstractNumId w:val="34"/>
  </w:num>
  <w:num w:numId="18">
    <w:abstractNumId w:val="23"/>
  </w:num>
  <w:num w:numId="19">
    <w:abstractNumId w:val="21"/>
  </w:num>
  <w:num w:numId="20">
    <w:abstractNumId w:val="27"/>
  </w:num>
  <w:num w:numId="21">
    <w:abstractNumId w:val="16"/>
  </w:num>
  <w:num w:numId="22">
    <w:abstractNumId w:val="29"/>
  </w:num>
  <w:num w:numId="23">
    <w:abstractNumId w:val="24"/>
  </w:num>
  <w:num w:numId="24">
    <w:abstractNumId w:val="25"/>
  </w:num>
  <w:num w:numId="25">
    <w:abstractNumId w:val="3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31"/>
  </w:num>
  <w:num w:numId="37">
    <w:abstractNumId w:val="1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779"/>
    <w:rsid w:val="00001EC1"/>
    <w:rsid w:val="00003E27"/>
    <w:rsid w:val="00010238"/>
    <w:rsid w:val="00012550"/>
    <w:rsid w:val="00063DAD"/>
    <w:rsid w:val="00067C6B"/>
    <w:rsid w:val="000A6E8B"/>
    <w:rsid w:val="000B575C"/>
    <w:rsid w:val="000E5E74"/>
    <w:rsid w:val="000F1DB4"/>
    <w:rsid w:val="00125A89"/>
    <w:rsid w:val="0012684F"/>
    <w:rsid w:val="00180721"/>
    <w:rsid w:val="00182D77"/>
    <w:rsid w:val="001A196C"/>
    <w:rsid w:val="001B1FA0"/>
    <w:rsid w:val="001C0EC8"/>
    <w:rsid w:val="001C48D6"/>
    <w:rsid w:val="00201E3A"/>
    <w:rsid w:val="0020340E"/>
    <w:rsid w:val="00223F36"/>
    <w:rsid w:val="00247471"/>
    <w:rsid w:val="002534B7"/>
    <w:rsid w:val="0026432B"/>
    <w:rsid w:val="00276482"/>
    <w:rsid w:val="00276B6F"/>
    <w:rsid w:val="002854E5"/>
    <w:rsid w:val="002A65BC"/>
    <w:rsid w:val="002C157A"/>
    <w:rsid w:val="002F3707"/>
    <w:rsid w:val="003144DD"/>
    <w:rsid w:val="00324F0B"/>
    <w:rsid w:val="003457B6"/>
    <w:rsid w:val="00371922"/>
    <w:rsid w:val="00373D52"/>
    <w:rsid w:val="003912C5"/>
    <w:rsid w:val="003C0FD2"/>
    <w:rsid w:val="00401BBD"/>
    <w:rsid w:val="00433126"/>
    <w:rsid w:val="0043327E"/>
    <w:rsid w:val="0045103E"/>
    <w:rsid w:val="004623D1"/>
    <w:rsid w:val="0046294D"/>
    <w:rsid w:val="004B7248"/>
    <w:rsid w:val="004E377C"/>
    <w:rsid w:val="00575BAC"/>
    <w:rsid w:val="005C0095"/>
    <w:rsid w:val="005C78F1"/>
    <w:rsid w:val="005E5ABB"/>
    <w:rsid w:val="005F404A"/>
    <w:rsid w:val="00613780"/>
    <w:rsid w:val="00685028"/>
    <w:rsid w:val="006C36BB"/>
    <w:rsid w:val="006D4094"/>
    <w:rsid w:val="00711BEF"/>
    <w:rsid w:val="007131ED"/>
    <w:rsid w:val="0076338B"/>
    <w:rsid w:val="00794E42"/>
    <w:rsid w:val="007959A5"/>
    <w:rsid w:val="007A5F05"/>
    <w:rsid w:val="007F0709"/>
    <w:rsid w:val="00807A91"/>
    <w:rsid w:val="00852779"/>
    <w:rsid w:val="00863289"/>
    <w:rsid w:val="0087459F"/>
    <w:rsid w:val="00880A63"/>
    <w:rsid w:val="008A4290"/>
    <w:rsid w:val="008B2150"/>
    <w:rsid w:val="008B3B58"/>
    <w:rsid w:val="008F55A2"/>
    <w:rsid w:val="0090418D"/>
    <w:rsid w:val="00931E2A"/>
    <w:rsid w:val="009557BE"/>
    <w:rsid w:val="00982BC6"/>
    <w:rsid w:val="00986C97"/>
    <w:rsid w:val="009A0AC3"/>
    <w:rsid w:val="009A1CB2"/>
    <w:rsid w:val="009B6382"/>
    <w:rsid w:val="009C19B1"/>
    <w:rsid w:val="009C3F8D"/>
    <w:rsid w:val="009D0F51"/>
    <w:rsid w:val="00A350CB"/>
    <w:rsid w:val="00A629C5"/>
    <w:rsid w:val="00A766EF"/>
    <w:rsid w:val="00AA227C"/>
    <w:rsid w:val="00AB03F3"/>
    <w:rsid w:val="00AB50FE"/>
    <w:rsid w:val="00AB7A53"/>
    <w:rsid w:val="00AE405F"/>
    <w:rsid w:val="00B215F1"/>
    <w:rsid w:val="00B27DDB"/>
    <w:rsid w:val="00B56FF2"/>
    <w:rsid w:val="00B67C5C"/>
    <w:rsid w:val="00B75E64"/>
    <w:rsid w:val="00B769EB"/>
    <w:rsid w:val="00B81C82"/>
    <w:rsid w:val="00BA6157"/>
    <w:rsid w:val="00BC2FE8"/>
    <w:rsid w:val="00BD4929"/>
    <w:rsid w:val="00BF7B3C"/>
    <w:rsid w:val="00C17AF0"/>
    <w:rsid w:val="00C35843"/>
    <w:rsid w:val="00C81463"/>
    <w:rsid w:val="00CD6C93"/>
    <w:rsid w:val="00CE2867"/>
    <w:rsid w:val="00D05C82"/>
    <w:rsid w:val="00D74702"/>
    <w:rsid w:val="00DA77E3"/>
    <w:rsid w:val="00DB2BE9"/>
    <w:rsid w:val="00DB5132"/>
    <w:rsid w:val="00DC6800"/>
    <w:rsid w:val="00DE45B7"/>
    <w:rsid w:val="00DE7834"/>
    <w:rsid w:val="00DF4048"/>
    <w:rsid w:val="00E045F8"/>
    <w:rsid w:val="00E73DB6"/>
    <w:rsid w:val="00EA0C59"/>
    <w:rsid w:val="00EA2C3D"/>
    <w:rsid w:val="00EB076C"/>
    <w:rsid w:val="00EB341A"/>
    <w:rsid w:val="00ED183D"/>
    <w:rsid w:val="00EF0607"/>
    <w:rsid w:val="00F061FD"/>
    <w:rsid w:val="00FB6542"/>
    <w:rsid w:val="00FE4838"/>
    <w:rsid w:val="00FF3579"/>
    <w:rsid w:val="00FF5453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2779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43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locked/>
    <w:rsid w:val="0026432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1"/>
    <w:basedOn w:val="a0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852779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852779"/>
    <w:pPr>
      <w:spacing w:after="120"/>
    </w:pPr>
  </w:style>
  <w:style w:type="character" w:customStyle="1" w:styleId="a7">
    <w:name w:val="Основной текст Знак"/>
    <w:basedOn w:val="a1"/>
    <w:link w:val="a6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DE45B7"/>
    <w:pPr>
      <w:spacing w:after="120"/>
      <w:ind w:left="280"/>
    </w:pPr>
    <w:rPr>
      <w:rFonts w:eastAsia="Times New Roman"/>
    </w:rPr>
  </w:style>
  <w:style w:type="table" w:styleId="a9">
    <w:name w:val="Table Grid"/>
    <w:basedOn w:val="a2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067C6B"/>
    <w:rPr>
      <w:color w:val="6300FF"/>
      <w:u w:val="single"/>
    </w:rPr>
  </w:style>
  <w:style w:type="paragraph" w:styleId="ab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c">
    <w:name w:val="Balloon Text"/>
    <w:basedOn w:val="a0"/>
    <w:link w:val="ad"/>
    <w:rsid w:val="00201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201E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26432B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1"/>
    <w:link w:val="2"/>
    <w:semiHidden/>
    <w:rsid w:val="00264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0"/>
    <w:unhideWhenUsed/>
    <w:rsid w:val="0026432B"/>
    <w:pPr>
      <w:spacing w:before="100" w:beforeAutospacing="1" w:after="119"/>
    </w:pPr>
    <w:rPr>
      <w:rFonts w:eastAsia="Times New Roman"/>
    </w:rPr>
  </w:style>
  <w:style w:type="character" w:styleId="af">
    <w:name w:val="Emphasis"/>
    <w:uiPriority w:val="20"/>
    <w:qFormat/>
    <w:locked/>
    <w:rsid w:val="0026432B"/>
    <w:rPr>
      <w:i/>
      <w:iCs/>
    </w:rPr>
  </w:style>
  <w:style w:type="character" w:customStyle="1" w:styleId="apple-converted-space">
    <w:name w:val="apple-converted-space"/>
    <w:basedOn w:val="a1"/>
    <w:rsid w:val="0026432B"/>
  </w:style>
  <w:style w:type="paragraph" w:styleId="21">
    <w:name w:val="Body Text Indent 2"/>
    <w:basedOn w:val="a0"/>
    <w:link w:val="22"/>
    <w:rsid w:val="002643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26432B"/>
    <w:rPr>
      <w:rFonts w:ascii="Times New Roman" w:hAnsi="Times New Roman"/>
      <w:sz w:val="24"/>
      <w:szCs w:val="24"/>
    </w:rPr>
  </w:style>
  <w:style w:type="paragraph" w:styleId="a">
    <w:name w:val="List"/>
    <w:basedOn w:val="a0"/>
    <w:rsid w:val="0026432B"/>
    <w:pPr>
      <w:numPr>
        <w:numId w:val="21"/>
      </w:numPr>
    </w:pPr>
    <w:rPr>
      <w:rFonts w:eastAsia="Times New Roman"/>
    </w:rPr>
  </w:style>
  <w:style w:type="character" w:styleId="af0">
    <w:name w:val="Strong"/>
    <w:qFormat/>
    <w:locked/>
    <w:rsid w:val="0026432B"/>
    <w:rPr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26432B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FontStyle26">
    <w:name w:val="Font Style26"/>
    <w:rsid w:val="006D4094"/>
    <w:rPr>
      <w:rFonts w:ascii="Times New Roman" w:hAnsi="Times New Roman" w:cs="Times New Roman"/>
      <w:sz w:val="22"/>
      <w:szCs w:val="22"/>
    </w:rPr>
  </w:style>
  <w:style w:type="paragraph" w:styleId="af1">
    <w:name w:val="header"/>
    <w:basedOn w:val="a0"/>
    <w:link w:val="af2"/>
    <w:unhideWhenUsed/>
    <w:rsid w:val="009D0F5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D0F51"/>
    <w:rPr>
      <w:rFonts w:ascii="Times New Roman" w:hAnsi="Times New Roman"/>
      <w:sz w:val="24"/>
      <w:szCs w:val="24"/>
    </w:rPr>
  </w:style>
  <w:style w:type="paragraph" w:styleId="af3">
    <w:name w:val="footer"/>
    <w:basedOn w:val="a0"/>
    <w:link w:val="af4"/>
    <w:unhideWhenUsed/>
    <w:rsid w:val="009D0F5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9D0F5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16423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Елена Владимировна</cp:lastModifiedBy>
  <cp:revision>4</cp:revision>
  <cp:lastPrinted>2015-11-13T08:35:00Z</cp:lastPrinted>
  <dcterms:created xsi:type="dcterms:W3CDTF">2019-09-24T10:34:00Z</dcterms:created>
  <dcterms:modified xsi:type="dcterms:W3CDTF">2019-11-01T11:34:00Z</dcterms:modified>
</cp:coreProperties>
</file>