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2A" w:rsidRPr="00565B14" w:rsidRDefault="00B00C2A" w:rsidP="00B00C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0C2A" w:rsidRPr="00565B14" w:rsidRDefault="00B00C2A" w:rsidP="00B00C2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65B14">
        <w:rPr>
          <w:rFonts w:ascii="Times New Roman" w:hAnsi="Times New Roman"/>
          <w:b/>
          <w:sz w:val="32"/>
          <w:szCs w:val="32"/>
        </w:rPr>
        <w:t>Рабочая программа учебного курса</w:t>
      </w:r>
    </w:p>
    <w:p w:rsidR="00B00C2A" w:rsidRDefault="00B00C2A" w:rsidP="00B00C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«Физика» </w:t>
      </w:r>
      <w:r>
        <w:rPr>
          <w:rFonts w:ascii="Times New Roman" w:hAnsi="Times New Roman"/>
          <w:sz w:val="28"/>
          <w:szCs w:val="28"/>
        </w:rPr>
        <w:t>для 10 класса, профильного уровня.</w:t>
      </w:r>
    </w:p>
    <w:p w:rsidR="00B00C2A" w:rsidRPr="00A77A21" w:rsidRDefault="00B00C2A" w:rsidP="00B00C2A">
      <w:pPr>
        <w:jc w:val="center"/>
        <w:rPr>
          <w:rFonts w:ascii="Times New Roman" w:hAnsi="Times New Roman"/>
          <w:b/>
          <w:sz w:val="28"/>
          <w:szCs w:val="28"/>
        </w:rPr>
      </w:pPr>
      <w:r w:rsidRPr="00A77A21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00C2A" w:rsidRPr="00A77A21" w:rsidRDefault="00B00C2A" w:rsidP="00B00C2A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Рабочая программа по физике составлена на основе </w:t>
      </w:r>
    </w:p>
    <w:p w:rsidR="00B00C2A" w:rsidRPr="00A77A21" w:rsidRDefault="00B00C2A" w:rsidP="00B00C2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Федерального закона «Об образовании» в Российской Федерации № 273-ФЗ от 29.12.2012;</w:t>
      </w:r>
    </w:p>
    <w:p w:rsidR="00B00C2A" w:rsidRPr="00A77A21" w:rsidRDefault="00B00C2A" w:rsidP="00B00C2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среднего (полного) общего образования и примерной программы среднего (полного) общего образования по физике (базовый уровень),  </w:t>
      </w:r>
    </w:p>
    <w:p w:rsidR="00B00C2A" w:rsidRPr="00A77A21" w:rsidRDefault="00B00C2A" w:rsidP="00B00C2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программы по физике. 10 – 11 классы. Базовый и профильный уровни. Сборник нормативных документов. – М.: Дрофа, 2007 г.; авторской Программы по физике для 10-11 классы общеобразовательных учреждений (профильный уровень): В.А. Касьянов, - М.: Дрофа, 2010 г.</w:t>
      </w:r>
      <w:r w:rsidRPr="00A77A21">
        <w:rPr>
          <w:rFonts w:ascii="Times New Roman" w:hAnsi="Times New Roman"/>
          <w:sz w:val="24"/>
          <w:szCs w:val="24"/>
        </w:rPr>
        <w:t xml:space="preserve"> </w:t>
      </w:r>
    </w:p>
    <w:p w:rsidR="00B00C2A" w:rsidRPr="00A77A21" w:rsidRDefault="00B00C2A" w:rsidP="00B00C2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Учебного плана  МБОУ «Лицей № 27» </w:t>
      </w:r>
    </w:p>
    <w:p w:rsidR="00B00C2A" w:rsidRPr="00A77A21" w:rsidRDefault="00B00C2A" w:rsidP="00B00C2A">
      <w:pPr>
        <w:widowControl w:val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Согласно учебному плану для изучения курса физики </w:t>
      </w:r>
      <w:proofErr w:type="gramStart"/>
      <w:r w:rsidRPr="00A77A21">
        <w:rPr>
          <w:rFonts w:ascii="Times New Roman" w:hAnsi="Times New Roman"/>
          <w:sz w:val="24"/>
          <w:szCs w:val="24"/>
        </w:rPr>
        <w:t>физико- математического</w:t>
      </w:r>
      <w:proofErr w:type="gramEnd"/>
      <w:r w:rsidRPr="00A77A21">
        <w:rPr>
          <w:rFonts w:ascii="Times New Roman" w:hAnsi="Times New Roman"/>
          <w:sz w:val="24"/>
          <w:szCs w:val="24"/>
        </w:rPr>
        <w:t xml:space="preserve"> профиля  отводится 5 часов в неделю, 170  часов в год.  </w:t>
      </w:r>
    </w:p>
    <w:p w:rsidR="00B00C2A" w:rsidRPr="00A77A21" w:rsidRDefault="00B00C2A" w:rsidP="00B00C2A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77A21">
        <w:rPr>
          <w:rFonts w:ascii="Times New Roman" w:hAnsi="Times New Roman"/>
          <w:color w:val="000000"/>
          <w:sz w:val="24"/>
          <w:szCs w:val="24"/>
        </w:rPr>
        <w:t xml:space="preserve">Обучение ведется с использованием учебно-методического комплекта В. А. Касьянова. Физика (10-11) </w:t>
      </w:r>
      <w:proofErr w:type="gramStart"/>
      <w:r w:rsidRPr="00A77A21">
        <w:rPr>
          <w:rFonts w:ascii="Times New Roman" w:hAnsi="Times New Roman"/>
          <w:color w:val="000000"/>
          <w:sz w:val="24"/>
          <w:szCs w:val="24"/>
        </w:rPr>
        <w:t xml:space="preserve">(  </w:t>
      </w:r>
      <w:proofErr w:type="gramEnd"/>
      <w:r w:rsidRPr="00A77A21">
        <w:rPr>
          <w:rFonts w:ascii="Times New Roman" w:hAnsi="Times New Roman"/>
          <w:color w:val="000000"/>
          <w:sz w:val="24"/>
          <w:szCs w:val="24"/>
        </w:rPr>
        <w:t xml:space="preserve">углубленный уровень)  и других учебных материалах: </w:t>
      </w:r>
    </w:p>
    <w:p w:rsidR="00B00C2A" w:rsidRPr="00A77A21" w:rsidRDefault="00B00C2A" w:rsidP="00B00C2A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color w:val="000000"/>
          <w:sz w:val="24"/>
          <w:szCs w:val="24"/>
        </w:rPr>
        <w:t>Физика. 10 класс. Углубленный уровень. Учебник</w:t>
      </w:r>
      <w:proofErr w:type="gramStart"/>
      <w:r w:rsidRPr="00A77A21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A77A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77A21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A77A21">
        <w:rPr>
          <w:rFonts w:ascii="Times New Roman" w:hAnsi="Times New Roman"/>
          <w:color w:val="000000"/>
          <w:sz w:val="24"/>
          <w:szCs w:val="24"/>
        </w:rPr>
        <w:t>втор  Касьянов В.А.</w:t>
      </w:r>
    </w:p>
    <w:p w:rsidR="00B00C2A" w:rsidRPr="00A77A21" w:rsidRDefault="00B00C2A" w:rsidP="00B00C2A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color w:val="000000"/>
          <w:sz w:val="24"/>
          <w:szCs w:val="24"/>
        </w:rPr>
        <w:t>Физика. Углубленный уровень. 10 класс. Методическое пособие. Касьянов В.А.</w:t>
      </w:r>
    </w:p>
    <w:p w:rsidR="00B00C2A" w:rsidRPr="00A77A21" w:rsidRDefault="00B00C2A" w:rsidP="00B00C2A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color w:val="000000"/>
          <w:sz w:val="24"/>
          <w:szCs w:val="24"/>
        </w:rPr>
        <w:t>Марон А.Е., Марон Е.А. Физика. Базовый и углубленный уровни. 10 класс. Дидактические материалы.</w:t>
      </w:r>
      <w:r w:rsidRPr="00A77A21">
        <w:rPr>
          <w:rFonts w:ascii="Times New Roman" w:hAnsi="Times New Roman"/>
          <w:sz w:val="24"/>
          <w:szCs w:val="24"/>
        </w:rPr>
        <w:t xml:space="preserve"> М «Дрофа».2007г.</w:t>
      </w:r>
    </w:p>
    <w:p w:rsidR="00B00C2A" w:rsidRPr="00A77A21" w:rsidRDefault="00B00C2A" w:rsidP="00B00C2A">
      <w:pPr>
        <w:widowControl w:val="0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color w:val="000000"/>
          <w:sz w:val="24"/>
          <w:szCs w:val="24"/>
        </w:rPr>
        <w:t xml:space="preserve">Касьянов В.А., </w:t>
      </w:r>
      <w:proofErr w:type="spellStart"/>
      <w:r w:rsidRPr="00A77A21">
        <w:rPr>
          <w:rFonts w:ascii="Times New Roman" w:hAnsi="Times New Roman"/>
          <w:color w:val="000000"/>
          <w:sz w:val="24"/>
          <w:szCs w:val="24"/>
        </w:rPr>
        <w:t>Мошейко</w:t>
      </w:r>
      <w:proofErr w:type="spellEnd"/>
      <w:r w:rsidRPr="00A77A21">
        <w:rPr>
          <w:rFonts w:ascii="Times New Roman" w:hAnsi="Times New Roman"/>
          <w:color w:val="000000"/>
          <w:sz w:val="24"/>
          <w:szCs w:val="24"/>
        </w:rPr>
        <w:t xml:space="preserve"> Л.П., </w:t>
      </w:r>
      <w:proofErr w:type="spellStart"/>
      <w:r w:rsidRPr="00A77A21">
        <w:rPr>
          <w:rFonts w:ascii="Times New Roman" w:hAnsi="Times New Roman"/>
          <w:color w:val="000000"/>
          <w:sz w:val="24"/>
          <w:szCs w:val="24"/>
        </w:rPr>
        <w:t>Ратбиль</w:t>
      </w:r>
      <w:proofErr w:type="spellEnd"/>
      <w:r w:rsidRPr="00A77A21">
        <w:rPr>
          <w:rFonts w:ascii="Times New Roman" w:hAnsi="Times New Roman"/>
          <w:color w:val="000000"/>
          <w:sz w:val="24"/>
          <w:szCs w:val="24"/>
        </w:rPr>
        <w:t xml:space="preserve"> Е.Э. Физика. Углубленный уровень. 10 класс. Контрольные работы</w:t>
      </w:r>
    </w:p>
    <w:p w:rsidR="00B00C2A" w:rsidRPr="00A77A21" w:rsidRDefault="00B00C2A" w:rsidP="00B00C2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 «Сборник задач по физике: 10-11 классы» </w:t>
      </w:r>
      <w:proofErr w:type="spellStart"/>
      <w:r w:rsidRPr="00A77A21">
        <w:rPr>
          <w:rFonts w:ascii="Times New Roman" w:hAnsi="Times New Roman"/>
          <w:sz w:val="24"/>
          <w:szCs w:val="24"/>
        </w:rPr>
        <w:t>Громцева</w:t>
      </w:r>
      <w:proofErr w:type="spellEnd"/>
      <w:r w:rsidRPr="00A77A21">
        <w:rPr>
          <w:rFonts w:ascii="Times New Roman" w:hAnsi="Times New Roman"/>
          <w:sz w:val="24"/>
          <w:szCs w:val="24"/>
        </w:rPr>
        <w:t xml:space="preserve"> О.И., М.: «Экзамен»,2015 г.</w:t>
      </w:r>
    </w:p>
    <w:p w:rsidR="00B00C2A" w:rsidRDefault="00B00C2A" w:rsidP="00B00C2A">
      <w:pPr>
        <w:widowControl w:val="0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«Задачник по физике для 10-11 классов» </w:t>
      </w:r>
      <w:proofErr w:type="spellStart"/>
      <w:r w:rsidRPr="00A77A21">
        <w:rPr>
          <w:rFonts w:ascii="Times New Roman" w:hAnsi="Times New Roman"/>
          <w:sz w:val="24"/>
          <w:szCs w:val="24"/>
        </w:rPr>
        <w:t>Рымкевич</w:t>
      </w:r>
      <w:proofErr w:type="spellEnd"/>
      <w:r w:rsidRPr="00A77A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A21">
        <w:rPr>
          <w:rFonts w:ascii="Times New Roman" w:hAnsi="Times New Roman"/>
          <w:sz w:val="24"/>
          <w:szCs w:val="24"/>
        </w:rPr>
        <w:t>В.А.,М.«Просвещение</w:t>
      </w:r>
      <w:proofErr w:type="spellEnd"/>
      <w:r w:rsidRPr="00A77A21">
        <w:rPr>
          <w:rFonts w:ascii="Times New Roman" w:hAnsi="Times New Roman"/>
          <w:sz w:val="24"/>
          <w:szCs w:val="24"/>
        </w:rPr>
        <w:t>» 2012г</w:t>
      </w:r>
      <w:r w:rsidRPr="00A77A21">
        <w:rPr>
          <w:rFonts w:ascii="Times New Roman" w:hAnsi="Times New Roman"/>
          <w:color w:val="000000"/>
          <w:sz w:val="24"/>
          <w:szCs w:val="24"/>
        </w:rPr>
        <w:br/>
      </w:r>
    </w:p>
    <w:p w:rsidR="00B00C2A" w:rsidRPr="00A77A21" w:rsidRDefault="00B00C2A" w:rsidP="00B00C2A">
      <w:pPr>
        <w:widowControl w:val="0"/>
        <w:shd w:val="clear" w:color="auto" w:fill="FFFFFF"/>
        <w:ind w:lef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A77A21">
        <w:rPr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A77A21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77A21">
        <w:rPr>
          <w:rFonts w:ascii="Times New Roman" w:hAnsi="Times New Roman"/>
          <w:color w:val="000000"/>
          <w:sz w:val="24"/>
          <w:szCs w:val="24"/>
        </w:rPr>
        <w:t>курса – освоение знаний о методах научного познания природы; современной физической картине мира; знакомство с основами фундаментальных физических теорий; овладение умениями проводить наблюдения, планировать и выполнять эксперименты, обрабатывать результаты измерений.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Задачи</w:t>
      </w:r>
      <w:r w:rsidRPr="00A77A21">
        <w:rPr>
          <w:color w:val="000000"/>
        </w:rPr>
        <w:t>: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Создавать условия для освоения знаний</w:t>
      </w:r>
      <w:r w:rsidRPr="00A77A21">
        <w:rPr>
          <w:rStyle w:val="apple-converted-space"/>
          <w:b/>
          <w:bCs/>
          <w:color w:val="000000"/>
        </w:rPr>
        <w:t> </w:t>
      </w:r>
      <w:r w:rsidRPr="00A77A21">
        <w:rPr>
          <w:color w:val="000000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— классической электродинамики, специальной теории относительности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lastRenderedPageBreak/>
        <w:t>Формировать</w:t>
      </w:r>
      <w:r w:rsidRPr="00A77A21">
        <w:rPr>
          <w:rStyle w:val="apple-converted-space"/>
          <w:color w:val="000000"/>
        </w:rPr>
        <w:t> </w:t>
      </w:r>
      <w:r w:rsidRPr="00A77A21">
        <w:rPr>
          <w:color w:val="000000"/>
        </w:rPr>
        <w:t>на основе освоенных знаний представление о физической картине мира;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Создавать условия для</w:t>
      </w:r>
      <w:r w:rsidRPr="00A77A21">
        <w:rPr>
          <w:rStyle w:val="apple-converted-space"/>
          <w:b/>
          <w:bCs/>
          <w:color w:val="000000"/>
        </w:rPr>
        <w:t> </w:t>
      </w:r>
      <w:r w:rsidRPr="00A77A21">
        <w:rPr>
          <w:b/>
          <w:bCs/>
          <w:color w:val="000000"/>
        </w:rPr>
        <w:t>овладения</w:t>
      </w:r>
      <w:r w:rsidRPr="00A77A21">
        <w:rPr>
          <w:rStyle w:val="apple-converted-space"/>
          <w:b/>
          <w:bCs/>
          <w:color w:val="000000"/>
        </w:rPr>
        <w:t> </w:t>
      </w:r>
      <w:r w:rsidRPr="00A77A21">
        <w:rPr>
          <w:color w:val="000000"/>
        </w:rPr>
        <w:t>умениями проводить наблюдения,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Формировать</w:t>
      </w:r>
      <w:r w:rsidRPr="00A77A21">
        <w:rPr>
          <w:rStyle w:val="apple-converted-space"/>
          <w:color w:val="000000"/>
        </w:rPr>
        <w:t> </w:t>
      </w:r>
      <w:r w:rsidRPr="00A77A21">
        <w:rPr>
          <w:color w:val="000000"/>
        </w:rPr>
        <w:t>умение</w:t>
      </w:r>
      <w:r w:rsidRPr="00A77A21">
        <w:rPr>
          <w:rStyle w:val="apple-converted-space"/>
          <w:color w:val="000000"/>
        </w:rPr>
        <w:t> </w:t>
      </w:r>
      <w:r w:rsidRPr="00A77A21">
        <w:rPr>
          <w:b/>
          <w:bCs/>
          <w:color w:val="000000"/>
        </w:rPr>
        <w:t>применять знания</w:t>
      </w:r>
      <w:r w:rsidRPr="00A77A21">
        <w:rPr>
          <w:rStyle w:val="apple-converted-space"/>
          <w:b/>
          <w:bCs/>
          <w:color w:val="000000"/>
        </w:rPr>
        <w:t> </w:t>
      </w:r>
      <w:r w:rsidRPr="00A77A21">
        <w:rPr>
          <w:color w:val="000000"/>
        </w:rPr>
        <w:t>для объяснения явлений природы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с целью поиска, переработки и предъявления учебной и научно-популярной информации по физике;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Развивать познавательные интересы, интеллектуальные и творческие способности</w:t>
      </w:r>
      <w:r w:rsidRPr="00A77A21">
        <w:rPr>
          <w:rStyle w:val="apple-converted-space"/>
          <w:b/>
          <w:bCs/>
          <w:color w:val="000000"/>
        </w:rPr>
        <w:t> </w:t>
      </w:r>
      <w:r w:rsidRPr="00A77A21">
        <w:rPr>
          <w:color w:val="000000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Воспитывать</w:t>
      </w:r>
      <w:r w:rsidRPr="00A77A21">
        <w:rPr>
          <w:rStyle w:val="apple-converted-space"/>
          <w:b/>
          <w:bCs/>
          <w:color w:val="000000"/>
        </w:rPr>
        <w:t> </w:t>
      </w:r>
      <w:r w:rsidRPr="00A77A21">
        <w:rPr>
          <w:color w:val="000000"/>
        </w:rPr>
        <w:t>убежденность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техники, обеспечивающим ведущую роль физики в создании современного мира техники;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Формировать навыки использовать приобретенные знания и умения</w:t>
      </w:r>
      <w:r w:rsidRPr="00A77A21">
        <w:rPr>
          <w:rStyle w:val="apple-converted-space"/>
          <w:b/>
          <w:bCs/>
          <w:color w:val="000000"/>
        </w:rPr>
        <w:t> </w:t>
      </w:r>
      <w:r w:rsidRPr="00A77A21">
        <w:rPr>
          <w:color w:val="000000"/>
        </w:rPr>
        <w:t>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эксперименту,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Программа построена таким образом, что на основе концентрического подхода введенные ранее понятия закрепляются при изучении новых разделов, экспериментально подтверждаются при демонстрациях и в лабораторных работах.</w:t>
      </w: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77A21">
        <w:rPr>
          <w:rFonts w:ascii="Times New Roman" w:eastAsia="Times New Roman" w:hAnsi="Times New Roman"/>
          <w:color w:val="000000"/>
          <w:sz w:val="24"/>
          <w:szCs w:val="24"/>
        </w:rPr>
        <w:t xml:space="preserve">Отличительной особенностью данной программы является перенос темы «Механические колебания и волны» .  11 класс. Число часов на физический  учебный практикум снижено до 5, уроки физического практикума будут проведены в 11 классе при итоговом повторении. </w:t>
      </w: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A77A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Место предмета учебном в плане.</w:t>
      </w:r>
      <w:proofErr w:type="gramEnd"/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77A21">
        <w:rPr>
          <w:rFonts w:ascii="Times New Roman" w:eastAsia="Times New Roman" w:hAnsi="Times New Roman"/>
          <w:color w:val="000000"/>
          <w:sz w:val="24"/>
          <w:szCs w:val="24"/>
        </w:rPr>
        <w:t>Федеральный базисный учебный план для образовательных учреждений Российской Федерации отводит 350 часов для обязательного изучения физики на профильном уровне ступени среднего (полного) общего образования. В том числе в 10 и 11 классах по 175 учебных часов из расчета 5 учебных часов в неделю.</w:t>
      </w: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77A21">
        <w:rPr>
          <w:rFonts w:ascii="Times New Roman" w:eastAsia="Times New Roman" w:hAnsi="Times New Roman"/>
          <w:color w:val="000000"/>
          <w:sz w:val="24"/>
          <w:szCs w:val="24"/>
        </w:rPr>
        <w:t>На уроках используются различные виды контроля: вводный, текущи</w:t>
      </w:r>
      <w:proofErr w:type="gramStart"/>
      <w:r w:rsidRPr="00A77A21">
        <w:rPr>
          <w:rFonts w:ascii="Times New Roman" w:eastAsia="Times New Roman" w:hAnsi="Times New Roman"/>
          <w:color w:val="000000"/>
          <w:sz w:val="24"/>
          <w:szCs w:val="24"/>
        </w:rPr>
        <w:t>й(</w:t>
      </w:r>
      <w:proofErr w:type="gramEnd"/>
      <w:r w:rsidRPr="00A77A21">
        <w:rPr>
          <w:rFonts w:ascii="Times New Roman" w:eastAsia="Times New Roman" w:hAnsi="Times New Roman"/>
          <w:color w:val="000000"/>
          <w:sz w:val="24"/>
          <w:szCs w:val="24"/>
        </w:rPr>
        <w:t xml:space="preserve"> в форме фронтальных опросов, физических диктантов, проверки домашнего задания), тематический (в форме контрольных работ по темам), рубежный ( на промежуточной </w:t>
      </w:r>
      <w:r w:rsidRPr="00A77A2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аттестации в форме тесов ЕГЭ), итоговый ( в форме переводной итоговой работы по текстам ЕГЭ).</w:t>
      </w:r>
    </w:p>
    <w:p w:rsidR="00B00C2A" w:rsidRDefault="00B00C2A" w:rsidP="00B00C2A">
      <w:pPr>
        <w:widowControl w:val="0"/>
        <w:shd w:val="clear" w:color="auto" w:fill="FFFFFF"/>
        <w:autoSpaceDE w:val="0"/>
        <w:autoSpaceDN w:val="0"/>
        <w:adjustRightInd w:val="0"/>
        <w:ind w:left="10" w:firstLine="69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0C2A" w:rsidRPr="00DE4A1A" w:rsidRDefault="00B00C2A" w:rsidP="00B00C2A">
      <w:pPr>
        <w:widowControl w:val="0"/>
        <w:shd w:val="clear" w:color="auto" w:fill="FFFFFF"/>
        <w:autoSpaceDE w:val="0"/>
        <w:autoSpaceDN w:val="0"/>
        <w:adjustRightInd w:val="0"/>
        <w:ind w:left="10" w:firstLine="69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E4A1A">
        <w:rPr>
          <w:rFonts w:ascii="Times New Roman" w:hAnsi="Times New Roman"/>
          <w:b/>
          <w:sz w:val="28"/>
          <w:szCs w:val="28"/>
        </w:rPr>
        <w:t>Критерии и нормы оценок:</w:t>
      </w:r>
    </w:p>
    <w:p w:rsidR="00B00C2A" w:rsidRPr="00424C64" w:rsidRDefault="00B00C2A" w:rsidP="00B00C2A">
      <w:pPr>
        <w:widowControl w:val="0"/>
        <w:shd w:val="clear" w:color="auto" w:fill="FFFFFF"/>
        <w:autoSpaceDE w:val="0"/>
        <w:autoSpaceDN w:val="0"/>
        <w:adjustRightInd w:val="0"/>
        <w:ind w:left="10" w:hanging="10"/>
        <w:jc w:val="both"/>
        <w:outlineLvl w:val="0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Оценка ответов учащихся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«5»</w:t>
      </w:r>
      <w:r w:rsidRPr="00424C64">
        <w:rPr>
          <w:rFonts w:ascii="Times New Roman" w:hAnsi="Times New Roman"/>
          <w:sz w:val="24"/>
          <w:szCs w:val="24"/>
        </w:rPr>
        <w:t xml:space="preserve"> ставиться в том случае, если учащийся показывает верное понимание физической сущности  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4C64">
        <w:rPr>
          <w:rFonts w:ascii="Times New Roman" w:hAnsi="Times New Roman"/>
          <w:sz w:val="24"/>
          <w:szCs w:val="24"/>
        </w:rPr>
        <w:t>может установить связь между изучаемым и ранее изученным, а также с материалом, усвоенным при изучении других предметов.</w:t>
      </w:r>
      <w:proofErr w:type="gramEnd"/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 связей с ранее изученным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«3»</w:t>
      </w:r>
      <w:r w:rsidRPr="00424C64">
        <w:rPr>
          <w:rFonts w:ascii="Times New Roman" w:hAnsi="Times New Roman"/>
          <w:sz w:val="24"/>
          <w:szCs w:val="24"/>
        </w:rPr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«2»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 выполненных заданий составляет менее 1/5 всей работы.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Оценка контрольных и самостоятельных работ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 xml:space="preserve">Оценка «5» </w:t>
      </w:r>
      <w:r w:rsidRPr="00424C64">
        <w:rPr>
          <w:rFonts w:ascii="Times New Roman" w:hAnsi="Times New Roman"/>
          <w:sz w:val="24"/>
          <w:szCs w:val="24"/>
        </w:rPr>
        <w:t>ставится за работу,  выполненную  полностью без ошибок  и недочётов.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ставится за </w:t>
      </w:r>
      <w:proofErr w:type="gramStart"/>
      <w:r w:rsidRPr="00424C64">
        <w:rPr>
          <w:rFonts w:ascii="Times New Roman" w:hAnsi="Times New Roman"/>
          <w:sz w:val="24"/>
          <w:szCs w:val="24"/>
        </w:rPr>
        <w:t>работу</w:t>
      </w:r>
      <w:proofErr w:type="gramEnd"/>
      <w:r w:rsidRPr="00424C64">
        <w:rPr>
          <w:rFonts w:ascii="Times New Roman" w:hAnsi="Times New Roman"/>
          <w:sz w:val="24"/>
          <w:szCs w:val="24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«3»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</w:t>
      </w:r>
      <w:proofErr w:type="spellStart"/>
      <w:r w:rsidRPr="00424C64">
        <w:rPr>
          <w:rFonts w:ascii="Times New Roman" w:hAnsi="Times New Roman"/>
          <w:sz w:val="24"/>
          <w:szCs w:val="24"/>
        </w:rPr>
        <w:t>и</w:t>
      </w:r>
      <w:proofErr w:type="gramStart"/>
      <w:r w:rsidRPr="00424C64">
        <w:rPr>
          <w:rFonts w:ascii="Times New Roman" w:hAnsi="Times New Roman"/>
          <w:sz w:val="24"/>
          <w:szCs w:val="24"/>
        </w:rPr>
        <w:t>.д</w:t>
      </w:r>
      <w:proofErr w:type="gramEnd"/>
      <w:r w:rsidRPr="00424C64">
        <w:rPr>
          <w:rFonts w:ascii="Times New Roman" w:hAnsi="Times New Roman"/>
          <w:sz w:val="24"/>
          <w:szCs w:val="24"/>
        </w:rPr>
        <w:t>вух</w:t>
      </w:r>
      <w:proofErr w:type="spellEnd"/>
      <w:r w:rsidRPr="00424C64">
        <w:rPr>
          <w:rFonts w:ascii="Times New Roman" w:hAnsi="Times New Roman"/>
          <w:sz w:val="24"/>
          <w:szCs w:val="24"/>
        </w:rPr>
        <w:t xml:space="preserve">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«2»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число ошибок и недочётов превысило норму для оценки 3 или правильно выполнено менее 2/3 всей работы.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Cs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выполненных   заданий составляет менее 1/5 всей работы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Оценка лабораторных работ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«5</w:t>
      </w:r>
      <w:r w:rsidRPr="00424C64">
        <w:rPr>
          <w:rFonts w:ascii="Times New Roman" w:hAnsi="Times New Roman"/>
          <w:b/>
          <w:i/>
          <w:sz w:val="24"/>
          <w:szCs w:val="24"/>
        </w:rPr>
        <w:t>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выполняет работу в полном объеме с соблюдением необходимой  последовательности проведения опытов и измерений; самостоятельно и </w:t>
      </w:r>
      <w:r w:rsidRPr="00424C64">
        <w:rPr>
          <w:rFonts w:ascii="Times New Roman" w:hAnsi="Times New Roman"/>
          <w:sz w:val="24"/>
          <w:szCs w:val="24"/>
        </w:rPr>
        <w:lastRenderedPageBreak/>
        <w:t xml:space="preserve">рационально монтирует необходимое оборудование; все опыты проводит в условиях и режимах, обеспечивающих получение правильных результатов и  выводов; соблюдает требования правил безопасности труда; в отчете правильно и аккуратно выполняет все </w:t>
      </w:r>
      <w:proofErr w:type="spellStart"/>
      <w:r w:rsidRPr="00424C64">
        <w:rPr>
          <w:rFonts w:ascii="Times New Roman" w:hAnsi="Times New Roman"/>
          <w:sz w:val="24"/>
          <w:szCs w:val="24"/>
        </w:rPr>
        <w:t>записи</w:t>
      </w:r>
      <w:proofErr w:type="gramStart"/>
      <w:r w:rsidRPr="00424C64">
        <w:rPr>
          <w:rFonts w:ascii="Times New Roman" w:hAnsi="Times New Roman"/>
          <w:sz w:val="24"/>
          <w:szCs w:val="24"/>
        </w:rPr>
        <w:t>,т</w:t>
      </w:r>
      <w:proofErr w:type="gramEnd"/>
      <w:r w:rsidRPr="00424C64">
        <w:rPr>
          <w:rFonts w:ascii="Times New Roman" w:hAnsi="Times New Roman"/>
          <w:sz w:val="24"/>
          <w:szCs w:val="24"/>
        </w:rPr>
        <w:t>аблицы</w:t>
      </w:r>
      <w:proofErr w:type="spellEnd"/>
      <w:r w:rsidRPr="00424C64">
        <w:rPr>
          <w:rFonts w:ascii="Times New Roman" w:hAnsi="Times New Roman"/>
          <w:sz w:val="24"/>
          <w:szCs w:val="24"/>
        </w:rPr>
        <w:t>, рисунки, чертежи, графики, вычисления; правильно выполняет анализ погрешностей.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«3»</w:t>
      </w:r>
      <w:r w:rsidRPr="00424C64">
        <w:rPr>
          <w:rFonts w:ascii="Times New Roman" w:hAnsi="Times New Roman"/>
          <w:sz w:val="24"/>
          <w:szCs w:val="24"/>
        </w:rPr>
        <w:t xml:space="preserve">   ставится,   если   работа  выполнена   не   полностью,   но  объем выполненной   части 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«2»</w:t>
      </w:r>
      <w:r w:rsidRPr="00424C64">
        <w:rPr>
          <w:rFonts w:ascii="Times New Roman" w:hAnsi="Times New Roman"/>
          <w:sz w:val="24"/>
          <w:szCs w:val="24"/>
        </w:rPr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выполненных  заданий составляет менее 1/5 всей работы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Оценка тестовых работ и физических диктантов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«5</w:t>
      </w:r>
      <w:r w:rsidRPr="00424C64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424C64">
        <w:rPr>
          <w:rFonts w:ascii="Times New Roman" w:hAnsi="Times New Roman"/>
          <w:sz w:val="24"/>
          <w:szCs w:val="24"/>
        </w:rPr>
        <w:t>ставится, если  верно выполняет не менее 80% работы.</w:t>
      </w:r>
    </w:p>
    <w:p w:rsidR="00B00C2A" w:rsidRPr="00424C64" w:rsidRDefault="00B00C2A" w:rsidP="00B00C2A">
      <w:pPr>
        <w:pStyle w:val="a3"/>
        <w:tabs>
          <w:tab w:val="left" w:pos="7827"/>
        </w:tabs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«4»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выполнены от 60 до 79% работы.</w:t>
      </w:r>
      <w:r w:rsidRPr="00424C64">
        <w:rPr>
          <w:rFonts w:ascii="Times New Roman" w:hAnsi="Times New Roman"/>
          <w:sz w:val="24"/>
          <w:szCs w:val="24"/>
        </w:rPr>
        <w:tab/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«3»</w:t>
      </w:r>
      <w:r w:rsidRPr="00424C64">
        <w:rPr>
          <w:rFonts w:ascii="Times New Roman" w:hAnsi="Times New Roman"/>
          <w:sz w:val="24"/>
          <w:szCs w:val="24"/>
        </w:rPr>
        <w:t>   ставится,   если   объем выполненной   части  составляет от 40 до 59 % работы</w:t>
      </w:r>
      <w:proofErr w:type="gramStart"/>
      <w:r w:rsidRPr="00424C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   «2»</w:t>
      </w:r>
      <w:r w:rsidRPr="00424C64">
        <w:rPr>
          <w:rFonts w:ascii="Times New Roman" w:hAnsi="Times New Roman"/>
          <w:sz w:val="24"/>
          <w:szCs w:val="24"/>
        </w:rPr>
        <w:t>   ставится,   если   работа   объем выполненной части составляет от 20 до 39 % работы</w:t>
      </w:r>
      <w:proofErr w:type="gramStart"/>
      <w:r w:rsidRPr="00424C6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b/>
          <w:bCs/>
          <w:i/>
          <w:sz w:val="24"/>
          <w:szCs w:val="24"/>
        </w:rPr>
        <w:t>Оценка «1»</w:t>
      </w:r>
      <w:r w:rsidRPr="00424C64">
        <w:rPr>
          <w:rFonts w:ascii="Times New Roman" w:hAnsi="Times New Roman"/>
          <w:sz w:val="24"/>
          <w:szCs w:val="24"/>
        </w:rPr>
        <w:t xml:space="preserve"> ставится, если учащийся не приступил к выполнению заданий, либо общий объем неверно выполненных          заданий составляет менее 1/5 всей работы.</w:t>
      </w: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Рационального природопользования и защиты окружающей среды.</w:t>
      </w: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0C2A" w:rsidRPr="00A77A21" w:rsidRDefault="00B00C2A" w:rsidP="00B00C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77A21">
        <w:rPr>
          <w:rFonts w:ascii="Times New Roman" w:eastAsia="Times New Roman" w:hAnsi="Times New Roman"/>
          <w:b/>
          <w:color w:val="000000"/>
          <w:sz w:val="28"/>
          <w:szCs w:val="28"/>
        </w:rPr>
        <w:t>Учебно-тематический план.</w:t>
      </w:r>
    </w:p>
    <w:p w:rsidR="00B00C2A" w:rsidRPr="00A77A21" w:rsidRDefault="00B00C2A" w:rsidP="00B00C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1134"/>
        <w:gridCol w:w="992"/>
        <w:gridCol w:w="1134"/>
      </w:tblGrid>
      <w:tr w:rsidR="00B00C2A" w:rsidRPr="00A77A21" w:rsidTr="00BB5470">
        <w:trPr>
          <w:trHeight w:val="435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B00C2A" w:rsidRPr="00A77A21" w:rsidTr="00BB5470">
        <w:trPr>
          <w:trHeight w:val="227"/>
        </w:trPr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Л.Р.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К.Р.</w:t>
            </w:r>
          </w:p>
        </w:tc>
      </w:tr>
      <w:tr w:rsidR="00B00C2A" w:rsidRPr="00A77A21" w:rsidTr="00BB5470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4"/>
              <w:shd w:val="clear" w:color="auto" w:fill="FFFFFF"/>
              <w:rPr>
                <w:b/>
              </w:rPr>
            </w:pPr>
            <w:r w:rsidRPr="00A77A21">
              <w:rPr>
                <w:b/>
                <w:bCs/>
                <w:color w:val="000000"/>
              </w:rPr>
              <w:t xml:space="preserve">Физика в познании вещества, поля, пространства и времени </w:t>
            </w:r>
            <w:r w:rsidRPr="00A77A2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C2A" w:rsidRPr="00A77A21" w:rsidTr="00BB5470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Кинематика материальной 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0C2A" w:rsidRPr="00A77A21" w:rsidTr="00BB5470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Динамика материальной точки.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56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 Статика.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C2A" w:rsidRPr="00A77A21" w:rsidTr="00BB547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Релятивистская механика.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C2A" w:rsidRPr="00A77A21" w:rsidTr="00BB547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Молекулярная физика.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C2A" w:rsidRPr="00A77A21" w:rsidTr="00BB5470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Молекулярная структура вещества. МКТ идеального газа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251C69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251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251C69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251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535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pStyle w:val="a4"/>
              <w:shd w:val="clear" w:color="auto" w:fill="FFFFFF"/>
            </w:pPr>
            <w:r w:rsidRPr="00A77A21">
              <w:rPr>
                <w:bCs/>
                <w:color w:val="000000"/>
              </w:rPr>
              <w:t xml:space="preserve">Термодинамика </w:t>
            </w:r>
            <w:r w:rsidRPr="00A77A2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Жидкость и 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Электродинамика.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C2A" w:rsidRPr="00A77A21" w:rsidTr="00BB5470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Силы электрического взаимодействия.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251C69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251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Энергия электромагнитного взаимодействия неподвижных зарядов.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251C69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251C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Физический практикум.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B00C2A" w:rsidRPr="00A77A21" w:rsidTr="00BB5470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Итоговое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0C2A" w:rsidRPr="00A77A21" w:rsidTr="00BB5470">
        <w:trPr>
          <w:trHeight w:val="45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00C2A" w:rsidRPr="00A77A21" w:rsidRDefault="00B00C2A" w:rsidP="00B00C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0C2A" w:rsidRPr="00A77A21" w:rsidRDefault="00B00C2A" w:rsidP="00B00C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0C2A" w:rsidRPr="00A77A21" w:rsidRDefault="00B00C2A" w:rsidP="00B00C2A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A77A21">
        <w:rPr>
          <w:b/>
          <w:bCs/>
          <w:color w:val="000000"/>
          <w:sz w:val="28"/>
          <w:szCs w:val="28"/>
        </w:rPr>
        <w:t>Содержание программы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Физика в познании вещества, поля, пространства и времени (2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Что изучает физика. Органы чувств как источник информации об окружающем мире. Физический экс</w:t>
      </w:r>
      <w:r w:rsidRPr="00A77A21">
        <w:rPr>
          <w:color w:val="000000"/>
        </w:rPr>
        <w:softHyphen/>
        <w:t>перимент, теория. Физические модели. Идея атомиз</w:t>
      </w:r>
      <w:r w:rsidRPr="00A77A21">
        <w:rPr>
          <w:color w:val="000000"/>
        </w:rPr>
        <w:softHyphen/>
        <w:t>ма. Фундаментальные взаимодействия.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Механика (64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Кинематика материальной точки (26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Траектория. Закон движения. Перемещение. Путь и перемещение. Средняя скорость. Мгновенная ско</w:t>
      </w:r>
      <w:r w:rsidRPr="00A77A21">
        <w:rPr>
          <w:color w:val="000000"/>
        </w:rPr>
        <w:softHyphen/>
        <w:t>рость. Относительная скорость движения тел. Рав</w:t>
      </w:r>
      <w:r w:rsidRPr="00A77A21">
        <w:rPr>
          <w:color w:val="000000"/>
        </w:rPr>
        <w:softHyphen/>
        <w:t>номерное прямолинейное движение. Ускорение. Пря</w:t>
      </w:r>
      <w:r w:rsidRPr="00A77A21">
        <w:rPr>
          <w:color w:val="000000"/>
        </w:rPr>
        <w:softHyphen/>
        <w:t>молинейное движение с постоянным ускорением. Равнопеременное прямолинейное движение. Свобод</w:t>
      </w:r>
      <w:r w:rsidRPr="00A77A21">
        <w:rPr>
          <w:color w:val="000000"/>
        </w:rPr>
        <w:softHyphen/>
        <w:t>ное падение тел. Одномерное движение в поле тяжес</w:t>
      </w:r>
      <w:r w:rsidRPr="00A77A21">
        <w:rPr>
          <w:color w:val="000000"/>
        </w:rPr>
        <w:softHyphen/>
        <w:t>ти при наличии начальной скорости. Баллистическое движение. Вращательное  движение материаль</w:t>
      </w:r>
      <w:r w:rsidRPr="00A77A21">
        <w:rPr>
          <w:color w:val="000000"/>
        </w:rPr>
        <w:softHyphen/>
        <w:t>ной точки.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Лабораторные работы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Измерение ускорения свободного падения.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Изучение движения тела, брошенного горизон</w:t>
      </w:r>
      <w:r w:rsidRPr="00A77A21">
        <w:rPr>
          <w:color w:val="000000"/>
        </w:rPr>
        <w:softHyphen/>
        <w:t>тально.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Динамика материальной точки (21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Принцип относительности Галилея. Первый закон Ньютона. Второй закон Ньютона. Третий закон Нью</w:t>
      </w:r>
      <w:r w:rsidRPr="00A77A21">
        <w:rPr>
          <w:color w:val="000000"/>
        </w:rPr>
        <w:softHyphen/>
        <w:t>тона. Гравитационная сила. Закон всемирного тяготе</w:t>
      </w:r>
      <w:r w:rsidRPr="00A77A21">
        <w:rPr>
          <w:color w:val="000000"/>
        </w:rPr>
        <w:softHyphen/>
        <w:t>ния. Сила тяжести. Сила упругости. Вес тела. Сила трения. Применение законов Ньютона. Движение тел в гравитационном поле. Космичес</w:t>
      </w:r>
      <w:r w:rsidRPr="00A77A21">
        <w:rPr>
          <w:color w:val="000000"/>
        </w:rPr>
        <w:softHyphen/>
        <w:t>кие скорости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Лабораторные работы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lastRenderedPageBreak/>
        <w:t>Измерение коэффициента трения скольжения.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Движение тела по окружности под действием сил тяжести и упругости.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Законы сохранения (14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Импульс материальной точки. Закон сохранения импульса. Работа силы. Потенциальная энергия. По</w:t>
      </w:r>
      <w:r w:rsidRPr="00A77A21">
        <w:rPr>
          <w:color w:val="000000"/>
        </w:rPr>
        <w:softHyphen/>
        <w:t>тенциальная энергия тела при гравитационном и упру</w:t>
      </w:r>
      <w:r w:rsidRPr="00A77A21">
        <w:rPr>
          <w:color w:val="000000"/>
        </w:rPr>
        <w:softHyphen/>
        <w:t>гом взаимодействиях. Кинетическая энергия. Мощ</w:t>
      </w:r>
      <w:r w:rsidRPr="00A77A21">
        <w:rPr>
          <w:color w:val="000000"/>
        </w:rPr>
        <w:softHyphen/>
        <w:t>ность. Закон сохранения механической энергии. Абсо</w:t>
      </w:r>
      <w:r w:rsidRPr="00A77A21">
        <w:rPr>
          <w:color w:val="000000"/>
        </w:rPr>
        <w:softHyphen/>
        <w:t xml:space="preserve">лютно неупругое и </w:t>
      </w:r>
      <w:proofErr w:type="gramStart"/>
      <w:r w:rsidRPr="00A77A21">
        <w:rPr>
          <w:color w:val="000000"/>
        </w:rPr>
        <w:t>абсолютно упругое</w:t>
      </w:r>
      <w:proofErr w:type="gramEnd"/>
      <w:r w:rsidRPr="00A77A21">
        <w:rPr>
          <w:color w:val="000000"/>
        </w:rPr>
        <w:t xml:space="preserve"> столкновение.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Статика (4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Условие равновесия для поступательного дви</w:t>
      </w:r>
      <w:r w:rsidRPr="00A77A21">
        <w:rPr>
          <w:color w:val="000000"/>
        </w:rPr>
        <w:softHyphen/>
        <w:t>жения. Условие равновесия для вращательного дви</w:t>
      </w:r>
      <w:r w:rsidRPr="00A77A21">
        <w:rPr>
          <w:color w:val="000000"/>
        </w:rPr>
        <w:softHyphen/>
        <w:t>жения. Плечо и момент силы. Центр тяжести (центр масс системы материальных точек).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Релятивистская механика (4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Постулаты специальной теории относительности. Относительность времени. Замедление времени. Ре</w:t>
      </w:r>
      <w:r w:rsidRPr="00A77A21">
        <w:rPr>
          <w:color w:val="000000"/>
        </w:rPr>
        <w:softHyphen/>
        <w:t>лятивистский закон сложения скоростей. Взаимо</w:t>
      </w:r>
      <w:r w:rsidRPr="00A77A21">
        <w:rPr>
          <w:color w:val="000000"/>
        </w:rPr>
        <w:softHyphen/>
        <w:t>связь массы и энергии.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Молекулярная физика (45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Молекулярная структура вещества.  (3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Строение атома. Масса атомов. Молярная масса. Количество вещества.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Агрегатные состояния вещества.</w:t>
      </w:r>
    </w:p>
    <w:p w:rsidR="00B00C2A" w:rsidRPr="00A77A21" w:rsidRDefault="00B00C2A" w:rsidP="00B00C2A">
      <w:pPr>
        <w:pStyle w:val="a4"/>
        <w:shd w:val="clear" w:color="auto" w:fill="FFFFFF"/>
        <w:tabs>
          <w:tab w:val="left" w:pos="8025"/>
        </w:tabs>
        <w:rPr>
          <w:color w:val="000000"/>
        </w:rPr>
      </w:pPr>
      <w:r w:rsidRPr="00A77A21">
        <w:rPr>
          <w:b/>
          <w:bCs/>
          <w:color w:val="000000"/>
        </w:rPr>
        <w:t>Молекулярно-кинетическая теория идеального газа (13 ч)</w:t>
      </w:r>
      <w:r w:rsidRPr="00A77A21">
        <w:rPr>
          <w:b/>
          <w:bCs/>
          <w:color w:val="000000"/>
        </w:rPr>
        <w:tab/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Распределение молекул идеального газа в прост</w:t>
      </w:r>
      <w:r w:rsidRPr="00A77A21">
        <w:rPr>
          <w:color w:val="000000"/>
        </w:rPr>
        <w:softHyphen/>
        <w:t>ранстве. Распределение молекул идеального газа по скоростям. Температура. Шкалы температур. Ос</w:t>
      </w:r>
      <w:r w:rsidRPr="00A77A21">
        <w:rPr>
          <w:color w:val="000000"/>
        </w:rPr>
        <w:softHyphen/>
        <w:t xml:space="preserve">новное уравнение молекулярно-кинетической теории. Уравнение </w:t>
      </w:r>
      <w:proofErr w:type="spellStart"/>
      <w:r w:rsidRPr="00A77A21">
        <w:rPr>
          <w:color w:val="000000"/>
        </w:rPr>
        <w:t>Клапейрона</w:t>
      </w:r>
      <w:proofErr w:type="spellEnd"/>
      <w:r w:rsidRPr="00A77A21">
        <w:rPr>
          <w:color w:val="000000"/>
        </w:rPr>
        <w:t>—Менделеева. Изотермичес</w:t>
      </w:r>
      <w:r w:rsidRPr="00A77A21">
        <w:rPr>
          <w:color w:val="000000"/>
        </w:rPr>
        <w:softHyphen/>
        <w:t>кий процесс. Изобарный процесс. Изохорный процесс.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Лабораторная работа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Изучение изотермического процесса в газе.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Термодинамика (17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 xml:space="preserve">Внутренняя энергия. Работа газа при расширении и сжатии. Работа газа при </w:t>
      </w:r>
      <w:proofErr w:type="spellStart"/>
      <w:r w:rsidRPr="00A77A21">
        <w:rPr>
          <w:color w:val="000000"/>
        </w:rPr>
        <w:t>изопроцессах</w:t>
      </w:r>
      <w:proofErr w:type="spellEnd"/>
      <w:r w:rsidRPr="00A77A21">
        <w:rPr>
          <w:color w:val="000000"/>
        </w:rPr>
        <w:t>. Первый за</w:t>
      </w:r>
      <w:r w:rsidRPr="00A77A21">
        <w:rPr>
          <w:color w:val="000000"/>
        </w:rPr>
        <w:softHyphen/>
        <w:t>кон термодинамики. Применение первого закона тер</w:t>
      </w:r>
      <w:r w:rsidRPr="00A77A21">
        <w:rPr>
          <w:color w:val="000000"/>
        </w:rPr>
        <w:softHyphen/>
        <w:t xml:space="preserve">модинамики для </w:t>
      </w:r>
      <w:proofErr w:type="spellStart"/>
      <w:r w:rsidRPr="00A77A21">
        <w:rPr>
          <w:color w:val="000000"/>
        </w:rPr>
        <w:t>изопроцессов</w:t>
      </w:r>
      <w:proofErr w:type="spellEnd"/>
      <w:r w:rsidRPr="00A77A21">
        <w:rPr>
          <w:color w:val="000000"/>
        </w:rPr>
        <w:t>. Адиабатный процесс. Тепловые двигатели. Второй закон термодинамики.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Жидкость и пар. Твердое тело.(12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Фазовый переход пар — жидкость. Испарение. Конденсация. Насыщенный пар. Влажность воздуха. Кипение жидкости. Поверхностное натяжение. Сма</w:t>
      </w:r>
      <w:r w:rsidRPr="00A77A21">
        <w:rPr>
          <w:color w:val="000000"/>
        </w:rPr>
        <w:softHyphen/>
        <w:t xml:space="preserve">чивание. </w:t>
      </w:r>
      <w:r w:rsidRPr="00A77A21">
        <w:rPr>
          <w:color w:val="000000"/>
        </w:rPr>
        <w:lastRenderedPageBreak/>
        <w:t>Капиллярность. Кристаллизация и плавление твердых тел. Струк</w:t>
      </w:r>
      <w:r w:rsidRPr="00A77A21">
        <w:rPr>
          <w:color w:val="000000"/>
        </w:rPr>
        <w:softHyphen/>
        <w:t>тура твердых тел. Кристаллическая решетка. Меха</w:t>
      </w:r>
      <w:r w:rsidRPr="00A77A21">
        <w:rPr>
          <w:color w:val="000000"/>
        </w:rPr>
        <w:softHyphen/>
        <w:t>нические свойства твердых тел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Лабораторная работа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Изучение капиллярных явлений, обусловлен</w:t>
      </w:r>
      <w:r w:rsidRPr="00A77A21">
        <w:rPr>
          <w:color w:val="000000"/>
        </w:rPr>
        <w:softHyphen/>
        <w:t>ных поверхностным натяжением жидкости.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Электродинамика (34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Силы электромагнитного взаимодействия неподвижных зарядов (13 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Электрический заряд. Квантование заряда. Элект</w:t>
      </w:r>
      <w:r w:rsidRPr="00A77A21">
        <w:rPr>
          <w:color w:val="000000"/>
        </w:rPr>
        <w:softHyphen/>
        <w:t>ризация тел. Закон сохранения заряда. Закон Куло</w:t>
      </w:r>
      <w:r w:rsidRPr="00A77A21">
        <w:rPr>
          <w:color w:val="000000"/>
        </w:rPr>
        <w:softHyphen/>
        <w:t>на. Равновесие статических зарядов. Напряженность электрического поля. Линии напряженности электро</w:t>
      </w:r>
      <w:r w:rsidRPr="00A77A21">
        <w:rPr>
          <w:color w:val="000000"/>
        </w:rPr>
        <w:softHyphen/>
        <w:t>статического поля. Принцип суперпозиции электриче</w:t>
      </w:r>
      <w:r w:rsidRPr="00A77A21">
        <w:rPr>
          <w:color w:val="000000"/>
        </w:rPr>
        <w:softHyphen/>
        <w:t>ских полей. Электростатическое поле заряженной сфе</w:t>
      </w:r>
      <w:r w:rsidRPr="00A77A21">
        <w:rPr>
          <w:color w:val="000000"/>
        </w:rPr>
        <w:softHyphen/>
        <w:t>ры и заряженной плоскости.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Энергия электромагнитного взаимодействия неподвижных зарядов (21ч)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Работа сил электростатического поля. Потенциал электростатического поля. Разность потенциалов. Из</w:t>
      </w:r>
      <w:r w:rsidRPr="00A77A21">
        <w:rPr>
          <w:color w:val="000000"/>
        </w:rPr>
        <w:softHyphen/>
        <w:t>мерение разности потенциалов. Электрическое поле в веществе. Диэлектрики в электростатическом поле. Проводники в электростатическом поле. Электроем</w:t>
      </w:r>
      <w:r w:rsidRPr="00A77A21">
        <w:rPr>
          <w:color w:val="000000"/>
        </w:rPr>
        <w:softHyphen/>
        <w:t>кость уединенного проводника и конденсатора. Сое</w:t>
      </w:r>
      <w:r w:rsidRPr="00A77A21">
        <w:rPr>
          <w:color w:val="000000"/>
        </w:rPr>
        <w:softHyphen/>
        <w:t>динение конденсаторов. Энергия электростатического поля. Объемная плотность энергии электростатиче</w:t>
      </w:r>
      <w:r w:rsidRPr="00A77A21">
        <w:rPr>
          <w:color w:val="000000"/>
        </w:rPr>
        <w:softHyphen/>
        <w:t>ского поля.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Лабораторная работа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Измерение электроемкости конденсатора.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Физический практикум (15ч)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b/>
          <w:bCs/>
          <w:color w:val="000000"/>
        </w:rPr>
        <w:t>Итоговое повторение. Резервное время (10 ч)</w:t>
      </w: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0C2A" w:rsidRPr="00A77A21" w:rsidRDefault="00B00C2A" w:rsidP="00B00C2A">
      <w:pPr>
        <w:pStyle w:val="a5"/>
        <w:jc w:val="center"/>
        <w:rPr>
          <w:b/>
          <w:szCs w:val="28"/>
        </w:rPr>
      </w:pPr>
      <w:r w:rsidRPr="00A77A21">
        <w:rPr>
          <w:b/>
          <w:szCs w:val="28"/>
        </w:rPr>
        <w:t xml:space="preserve">Требования к уровню подготовки </w:t>
      </w:r>
      <w:proofErr w:type="gramStart"/>
      <w:r w:rsidRPr="00A77A21">
        <w:rPr>
          <w:b/>
          <w:szCs w:val="28"/>
        </w:rPr>
        <w:t>обучающихся</w:t>
      </w:r>
      <w:proofErr w:type="gramEnd"/>
      <w:r>
        <w:rPr>
          <w:b/>
          <w:szCs w:val="28"/>
        </w:rPr>
        <w:t>.</w:t>
      </w:r>
    </w:p>
    <w:p w:rsidR="00B00C2A" w:rsidRPr="00A77A21" w:rsidRDefault="00B00C2A" w:rsidP="00B00C2A">
      <w:pPr>
        <w:pStyle w:val="a5"/>
        <w:rPr>
          <w:sz w:val="24"/>
        </w:rPr>
      </w:pPr>
    </w:p>
    <w:p w:rsidR="00B00C2A" w:rsidRPr="00A77A21" w:rsidRDefault="00B00C2A" w:rsidP="00B00C2A">
      <w:pPr>
        <w:pStyle w:val="a5"/>
        <w:rPr>
          <w:b/>
          <w:sz w:val="24"/>
        </w:rPr>
      </w:pPr>
      <w:r w:rsidRPr="00A77A21">
        <w:rPr>
          <w:sz w:val="24"/>
        </w:rPr>
        <w:tab/>
        <w:t xml:space="preserve">В результате изучения физики на профильном уровне в 10-м классе ученик должен </w:t>
      </w:r>
      <w:r w:rsidRPr="00A77A21">
        <w:rPr>
          <w:b/>
          <w:i/>
          <w:iCs/>
          <w:sz w:val="24"/>
        </w:rPr>
        <w:t>знать/понимать</w:t>
      </w:r>
      <w:r w:rsidRPr="00A77A21">
        <w:rPr>
          <w:b/>
          <w:sz w:val="24"/>
        </w:rPr>
        <w:t>:</w:t>
      </w:r>
    </w:p>
    <w:p w:rsidR="00B00C2A" w:rsidRPr="00A77A21" w:rsidRDefault="00B00C2A" w:rsidP="00B00C2A">
      <w:pPr>
        <w:pStyle w:val="a5"/>
        <w:numPr>
          <w:ilvl w:val="0"/>
          <w:numId w:val="1"/>
        </w:numPr>
        <w:rPr>
          <w:sz w:val="24"/>
        </w:rPr>
      </w:pPr>
      <w:r w:rsidRPr="00A77A21">
        <w:rPr>
          <w:sz w:val="24"/>
        </w:rPr>
        <w:t>сущность научного подхода к изучению природы;</w:t>
      </w:r>
    </w:p>
    <w:p w:rsidR="00B00C2A" w:rsidRPr="00A77A21" w:rsidRDefault="00B00C2A" w:rsidP="00B00C2A">
      <w:pPr>
        <w:pStyle w:val="a5"/>
        <w:numPr>
          <w:ilvl w:val="0"/>
          <w:numId w:val="1"/>
        </w:numPr>
        <w:rPr>
          <w:sz w:val="24"/>
        </w:rPr>
      </w:pPr>
      <w:r w:rsidRPr="00A77A21">
        <w:rPr>
          <w:sz w:val="24"/>
        </w:rPr>
        <w:t>смысл понятий: физическое явление, гипотеза, закон, теория, вещество, взаимодействие;</w:t>
      </w:r>
    </w:p>
    <w:p w:rsidR="00B00C2A" w:rsidRPr="00A77A21" w:rsidRDefault="00B00C2A" w:rsidP="00B00C2A">
      <w:pPr>
        <w:pStyle w:val="a5"/>
        <w:numPr>
          <w:ilvl w:val="0"/>
          <w:numId w:val="1"/>
        </w:numPr>
        <w:rPr>
          <w:sz w:val="24"/>
        </w:rPr>
      </w:pPr>
      <w:proofErr w:type="gramStart"/>
      <w:r w:rsidRPr="00A77A21">
        <w:rPr>
          <w:sz w:val="24"/>
        </w:rPr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00C2A" w:rsidRPr="00A77A21" w:rsidRDefault="00B00C2A" w:rsidP="00B00C2A">
      <w:pPr>
        <w:pStyle w:val="a5"/>
        <w:numPr>
          <w:ilvl w:val="0"/>
          <w:numId w:val="1"/>
        </w:numPr>
        <w:rPr>
          <w:sz w:val="24"/>
        </w:rPr>
      </w:pPr>
      <w:r w:rsidRPr="00A77A21">
        <w:rPr>
          <w:sz w:val="24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термодинамики;</w:t>
      </w:r>
    </w:p>
    <w:p w:rsidR="00B00C2A" w:rsidRPr="00A77A21" w:rsidRDefault="00B00C2A" w:rsidP="00B00C2A">
      <w:pPr>
        <w:pStyle w:val="a5"/>
        <w:numPr>
          <w:ilvl w:val="0"/>
          <w:numId w:val="1"/>
        </w:numPr>
        <w:rPr>
          <w:sz w:val="24"/>
        </w:rPr>
      </w:pPr>
      <w:r w:rsidRPr="00A77A21">
        <w:rPr>
          <w:sz w:val="24"/>
        </w:rPr>
        <w:t xml:space="preserve">вклад зарубежных и российских ученых, оказавших наибольшее влияние на развитие физики: Г. Галилея, И. Ньютона, Э. Резерфорда, Д. Томсона, А. Эйнштейна, Д. Менделеева, К. </w:t>
      </w:r>
      <w:proofErr w:type="spellStart"/>
      <w:r w:rsidRPr="00A77A21">
        <w:rPr>
          <w:sz w:val="24"/>
        </w:rPr>
        <w:t>Циалковского</w:t>
      </w:r>
      <w:proofErr w:type="spellEnd"/>
      <w:r w:rsidRPr="00A77A21">
        <w:rPr>
          <w:sz w:val="24"/>
        </w:rPr>
        <w:t>, А. Сахарова, Ж. Алфёрова, и др.</w:t>
      </w:r>
    </w:p>
    <w:p w:rsidR="00B00C2A" w:rsidRPr="00A77A21" w:rsidRDefault="00B00C2A" w:rsidP="00B00C2A">
      <w:pPr>
        <w:pStyle w:val="a5"/>
        <w:ind w:left="360" w:firstLine="720"/>
        <w:rPr>
          <w:b/>
          <w:i/>
          <w:iCs/>
          <w:sz w:val="24"/>
        </w:rPr>
      </w:pPr>
      <w:r w:rsidRPr="00A77A21">
        <w:rPr>
          <w:b/>
          <w:i/>
          <w:iCs/>
          <w:sz w:val="24"/>
        </w:rPr>
        <w:t>уметь</w:t>
      </w:r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proofErr w:type="gramStart"/>
      <w:r w:rsidRPr="00A77A21">
        <w:rPr>
          <w:sz w:val="24"/>
        </w:rPr>
        <w:lastRenderedPageBreak/>
        <w:t>описывать и объяснять результаты наблюдений и экспериментов: независимость ускорения свободного падения от массы падающего тела; нагревание газа при его быстром сжатии и охлаждение при быстром расширении; повышение давления газа при его нагревании в закрытом сосуде; броуновское движение; электризация тел при их контакте;</w:t>
      </w:r>
      <w:proofErr w:type="gramEnd"/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proofErr w:type="gramStart"/>
      <w:r w:rsidRPr="00A77A21">
        <w:rPr>
          <w:sz w:val="24"/>
        </w:rPr>
        <w:t>приводить примеры опытов, иллюстрирующих, 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даёт возможность объяснять явления природы и научные факты; физическая теория позволяет предсказывать еще не известные явления и их особенности; при объяснении природных явлений используются физические модели;</w:t>
      </w:r>
      <w:proofErr w:type="gramEnd"/>
      <w:r w:rsidRPr="00A77A21">
        <w:rPr>
          <w:sz w:val="24"/>
        </w:rPr>
        <w:t xml:space="preserve">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определённые границы применимости;</w:t>
      </w:r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r w:rsidRPr="00A77A21">
        <w:rPr>
          <w:sz w:val="24"/>
        </w:rPr>
        <w:t>описывать фундаментальные опыты, оказавшие существенное влияние на развитие физики;</w:t>
      </w:r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r w:rsidRPr="00A77A21">
        <w:rPr>
          <w:sz w:val="24"/>
        </w:rPr>
        <w:t>применять полученные знания для решения физических задач;</w:t>
      </w:r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r w:rsidRPr="00A77A21">
        <w:rPr>
          <w:sz w:val="24"/>
        </w:rPr>
        <w:t xml:space="preserve">определять: характер физического процесса по графику, таблице, формуле; </w:t>
      </w:r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proofErr w:type="gramStart"/>
      <w:r w:rsidRPr="00A77A21">
        <w:rPr>
          <w:sz w:val="24"/>
        </w:rPr>
        <w:t>измерять: скорость, ускорение свободного падения; массу тела, плотность вещества, силу, работу, мощность, энергию, коэффициент трения скольжения, влажность воздуха, удельную теплоемкость вещества, удельную теплоту плавления льда;</w:t>
      </w:r>
      <w:proofErr w:type="gramEnd"/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r w:rsidRPr="00A77A21">
        <w:rPr>
          <w:sz w:val="24"/>
        </w:rPr>
        <w:t>приводить примеры практического применения физических знаний: законов механики, термодинамики и электродинамики в энергетике;</w:t>
      </w:r>
    </w:p>
    <w:p w:rsidR="00B00C2A" w:rsidRPr="00A77A21" w:rsidRDefault="00B00C2A" w:rsidP="00B00C2A">
      <w:pPr>
        <w:pStyle w:val="a5"/>
        <w:numPr>
          <w:ilvl w:val="0"/>
          <w:numId w:val="3"/>
        </w:numPr>
        <w:rPr>
          <w:i/>
          <w:iCs/>
          <w:sz w:val="24"/>
        </w:rPr>
      </w:pPr>
      <w:r w:rsidRPr="00A77A21">
        <w:rPr>
          <w:sz w:val="24"/>
        </w:rPr>
        <w:t>воспринимать и на основе полученных знаний самостоятельно оценивать информацию, содержащуюся в сообщениях СМИ, научно-популярных статьях; использовать новые информационные технологии для поиска, обработки и предъявления информации по физике в компьютерных базах данных и сетях (сети Интернет);</w:t>
      </w:r>
    </w:p>
    <w:p w:rsidR="00B00C2A" w:rsidRPr="00A77A21" w:rsidRDefault="00B00C2A" w:rsidP="00B00C2A">
      <w:pPr>
        <w:pStyle w:val="a5"/>
        <w:ind w:left="360" w:firstLine="720"/>
        <w:rPr>
          <w:b/>
          <w:i/>
          <w:iCs/>
          <w:sz w:val="24"/>
        </w:rPr>
      </w:pPr>
      <w:r w:rsidRPr="00A77A21">
        <w:rPr>
          <w:b/>
          <w:i/>
          <w:i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77A21">
        <w:rPr>
          <w:b/>
          <w:i/>
          <w:iCs/>
          <w:sz w:val="24"/>
        </w:rPr>
        <w:t>для</w:t>
      </w:r>
      <w:proofErr w:type="gramEnd"/>
      <w:r w:rsidRPr="00A77A21">
        <w:rPr>
          <w:b/>
          <w:i/>
          <w:iCs/>
          <w:sz w:val="24"/>
        </w:rPr>
        <w:t>:</w:t>
      </w:r>
    </w:p>
    <w:p w:rsidR="00B00C2A" w:rsidRPr="00A77A21" w:rsidRDefault="00B00C2A" w:rsidP="00B00C2A">
      <w:pPr>
        <w:pStyle w:val="a5"/>
        <w:numPr>
          <w:ilvl w:val="0"/>
          <w:numId w:val="2"/>
        </w:numPr>
        <w:rPr>
          <w:sz w:val="24"/>
        </w:rPr>
      </w:pPr>
      <w:r w:rsidRPr="00A77A21">
        <w:rPr>
          <w:sz w:val="24"/>
        </w:rPr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B00C2A" w:rsidRPr="00A77A21" w:rsidRDefault="00B00C2A" w:rsidP="00B00C2A">
      <w:pPr>
        <w:pStyle w:val="a5"/>
        <w:numPr>
          <w:ilvl w:val="0"/>
          <w:numId w:val="2"/>
        </w:numPr>
        <w:rPr>
          <w:sz w:val="24"/>
        </w:rPr>
      </w:pPr>
      <w:r w:rsidRPr="00A77A21">
        <w:rPr>
          <w:sz w:val="24"/>
        </w:rPr>
        <w:t>оценки влияния на организм человека и другие организмы загрязнения окружающей среды;</w:t>
      </w:r>
    </w:p>
    <w:p w:rsidR="00B00C2A" w:rsidRPr="00A77A21" w:rsidRDefault="00B00C2A" w:rsidP="00B00C2A">
      <w:pPr>
        <w:pStyle w:val="a5"/>
        <w:numPr>
          <w:ilvl w:val="0"/>
          <w:numId w:val="2"/>
        </w:numPr>
        <w:rPr>
          <w:sz w:val="24"/>
        </w:rPr>
      </w:pPr>
      <w:r w:rsidRPr="00A77A21">
        <w:rPr>
          <w:sz w:val="24"/>
        </w:rPr>
        <w:t>рационального природопользования и защиты окружающей среды;</w:t>
      </w:r>
    </w:p>
    <w:p w:rsidR="00B00C2A" w:rsidRPr="00A77A21" w:rsidRDefault="00B00C2A" w:rsidP="00B00C2A">
      <w:pPr>
        <w:pStyle w:val="a5"/>
        <w:numPr>
          <w:ilvl w:val="0"/>
          <w:numId w:val="2"/>
        </w:numPr>
        <w:rPr>
          <w:sz w:val="24"/>
        </w:rPr>
      </w:pPr>
      <w:r w:rsidRPr="00A77A21">
        <w:rPr>
          <w:sz w:val="24"/>
        </w:rPr>
        <w:t>определения собственной позиции по отношению к экологическим проблемам и поведению в природной среде.</w:t>
      </w: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00C2A" w:rsidRPr="00A77A21" w:rsidRDefault="00B00C2A" w:rsidP="00B00C2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00C2A" w:rsidRPr="00A77A21" w:rsidRDefault="00B00C2A" w:rsidP="00B00C2A">
      <w:pPr>
        <w:jc w:val="center"/>
        <w:rPr>
          <w:rFonts w:ascii="Times New Roman" w:hAnsi="Times New Roman"/>
          <w:b/>
          <w:sz w:val="28"/>
          <w:szCs w:val="28"/>
        </w:rPr>
      </w:pPr>
      <w:r w:rsidRPr="00A77A21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B00C2A" w:rsidRPr="00A77A21" w:rsidRDefault="00B00C2A" w:rsidP="00B00C2A">
      <w:pPr>
        <w:pStyle w:val="a4"/>
        <w:shd w:val="clear" w:color="auto" w:fill="FFFFFF"/>
        <w:jc w:val="center"/>
        <w:rPr>
          <w:color w:val="000000"/>
        </w:rPr>
      </w:pPr>
      <w:r w:rsidRPr="00A77A21">
        <w:rPr>
          <w:b/>
          <w:bCs/>
          <w:color w:val="000000"/>
        </w:rPr>
        <w:t>Литература для учителя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 xml:space="preserve">Берков, А.В., Самое полное издание типовых вариантов реальных заданий ЕГЭ 2012, Физика [Текст]: учебное пособие для </w:t>
      </w:r>
      <w:proofErr w:type="spellStart"/>
      <w:r w:rsidRPr="00A77A21">
        <w:rPr>
          <w:color w:val="000000"/>
        </w:rPr>
        <w:t>выпускников</w:t>
      </w:r>
      <w:proofErr w:type="gramStart"/>
      <w:r w:rsidRPr="00A77A21">
        <w:rPr>
          <w:color w:val="000000"/>
        </w:rPr>
        <w:t>.с</w:t>
      </w:r>
      <w:proofErr w:type="gramEnd"/>
      <w:r w:rsidRPr="00A77A21">
        <w:rPr>
          <w:color w:val="000000"/>
        </w:rPr>
        <w:t>р</w:t>
      </w:r>
      <w:proofErr w:type="spellEnd"/>
      <w:r w:rsidRPr="00A77A21">
        <w:rPr>
          <w:color w:val="000000"/>
        </w:rPr>
        <w:t xml:space="preserve">. учеб. заведений / А.В. Берков, В.А. Грибов. – ООО "Издательство </w:t>
      </w:r>
      <w:proofErr w:type="spellStart"/>
      <w:r w:rsidRPr="00A77A21">
        <w:rPr>
          <w:color w:val="000000"/>
        </w:rPr>
        <w:t>Астрель</w:t>
      </w:r>
      <w:proofErr w:type="spellEnd"/>
      <w:r w:rsidRPr="00A77A21">
        <w:rPr>
          <w:color w:val="000000"/>
        </w:rPr>
        <w:t>", 2011 г.;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 xml:space="preserve">Касьянов В.А. Тетрадь для </w:t>
      </w:r>
      <w:proofErr w:type="spellStart"/>
      <w:proofErr w:type="gramStart"/>
      <w:r w:rsidRPr="00A77A21">
        <w:rPr>
          <w:color w:val="000000"/>
        </w:rPr>
        <w:t>для</w:t>
      </w:r>
      <w:proofErr w:type="spellEnd"/>
      <w:proofErr w:type="gramEnd"/>
      <w:r w:rsidRPr="00A77A21">
        <w:rPr>
          <w:color w:val="000000"/>
        </w:rPr>
        <w:t xml:space="preserve"> лабораторных работ по физике. 10 класс. Профильный уровень [Текст] / В.А. Касьянов. – М.: Дрофа, 2011 г.;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lastRenderedPageBreak/>
        <w:t>Касьянов В.А. Физика. 10 класс. Профильный уровень</w:t>
      </w:r>
      <w:r w:rsidRPr="00A77A21">
        <w:rPr>
          <w:rStyle w:val="apple-converted-space"/>
          <w:color w:val="000000"/>
        </w:rPr>
        <w:t> </w:t>
      </w:r>
      <w:r w:rsidRPr="00A77A21">
        <w:rPr>
          <w:color w:val="000000"/>
        </w:rPr>
        <w:t>[Текст] /</w:t>
      </w:r>
      <w:r w:rsidRPr="00A77A21">
        <w:rPr>
          <w:rStyle w:val="apple-converted-space"/>
          <w:color w:val="000000"/>
        </w:rPr>
        <w:t> </w:t>
      </w:r>
      <w:r w:rsidRPr="00A77A21">
        <w:rPr>
          <w:color w:val="000000"/>
        </w:rPr>
        <w:t>В.А. Касьянов. – М.: Дрофа, 201</w:t>
      </w:r>
      <w:r>
        <w:rPr>
          <w:color w:val="000000"/>
        </w:rPr>
        <w:t>1</w:t>
      </w:r>
      <w:r w:rsidRPr="00A77A21">
        <w:rPr>
          <w:color w:val="000000"/>
        </w:rPr>
        <w:t xml:space="preserve"> г.;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КРАТКИЕ КОНСПЕКТЫ ПО ФИЗИКЕ. 10 - 11 КЛАСС (в помощь "</w:t>
      </w:r>
      <w:proofErr w:type="gramStart"/>
      <w:r w:rsidRPr="00A77A21">
        <w:rPr>
          <w:color w:val="000000"/>
        </w:rPr>
        <w:t>застрявшим</w:t>
      </w:r>
      <w:proofErr w:type="gramEnd"/>
      <w:r w:rsidRPr="00A77A21">
        <w:rPr>
          <w:color w:val="000000"/>
        </w:rPr>
        <w:t xml:space="preserve"> в пути"). </w:t>
      </w:r>
      <w:proofErr w:type="spellStart"/>
      <w:r w:rsidRPr="00A77A21">
        <w:rPr>
          <w:color w:val="000000"/>
        </w:rPr>
        <w:t>Класс</w:t>
      </w:r>
      <w:proofErr w:type="gramStart"/>
      <w:r w:rsidRPr="00A77A21">
        <w:rPr>
          <w:color w:val="000000"/>
        </w:rPr>
        <w:t>!н</w:t>
      </w:r>
      <w:proofErr w:type="gramEnd"/>
      <w:r w:rsidRPr="00A77A21">
        <w:rPr>
          <w:color w:val="000000"/>
        </w:rPr>
        <w:t>ая</w:t>
      </w:r>
      <w:proofErr w:type="spellEnd"/>
      <w:r w:rsidRPr="00A77A21">
        <w:rPr>
          <w:color w:val="000000"/>
        </w:rPr>
        <w:t xml:space="preserve"> физика для любознательных [Электронный ресурс] /</w:t>
      </w:r>
      <w:r w:rsidRPr="00A77A21">
        <w:rPr>
          <w:rStyle w:val="apple-converted-space"/>
          <w:color w:val="000000"/>
        </w:rPr>
        <w:t> </w:t>
      </w:r>
      <w:r w:rsidRPr="00A77A21">
        <w:rPr>
          <w:color w:val="0000FF"/>
        </w:rPr>
        <w:t>http://class-</w:t>
      </w:r>
      <w:r w:rsidRPr="00A77A21">
        <w:rPr>
          <w:rStyle w:val="apple-converted-space"/>
          <w:color w:val="0000FF"/>
        </w:rPr>
        <w:t> </w:t>
      </w:r>
      <w:hyperlink r:id="rId6" w:tgtFrame="_blank" w:history="1">
        <w:r w:rsidRPr="00A77A21">
          <w:rPr>
            <w:rStyle w:val="a7"/>
            <w:color w:val="2C7BDE"/>
          </w:rPr>
          <w:t>fizika.narod.ru/10-11_class.htm</w:t>
        </w:r>
      </w:hyperlink>
      <w:r w:rsidRPr="00A77A21">
        <w:rPr>
          <w:rStyle w:val="apple-converted-space"/>
          <w:color w:val="0000FF"/>
        </w:rPr>
        <w:t> </w:t>
      </w:r>
      <w:r w:rsidRPr="00A77A21">
        <w:rPr>
          <w:color w:val="000000"/>
        </w:rPr>
        <w:t>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Марон А.Е. Марон Е.А. Физика - 10 класс. Дидактические материалы</w:t>
      </w:r>
      <w:r w:rsidRPr="00A77A21">
        <w:rPr>
          <w:rStyle w:val="apple-converted-space"/>
          <w:color w:val="000000"/>
        </w:rPr>
        <w:t> </w:t>
      </w:r>
      <w:r w:rsidRPr="00A77A21">
        <w:rPr>
          <w:color w:val="000000"/>
        </w:rPr>
        <w:t>[Текст]</w:t>
      </w:r>
      <w:r w:rsidRPr="00A77A21">
        <w:rPr>
          <w:rStyle w:val="apple-converted-space"/>
          <w:color w:val="000000"/>
        </w:rPr>
        <w:t> </w:t>
      </w:r>
      <w:r w:rsidRPr="00A77A21">
        <w:rPr>
          <w:color w:val="000000"/>
        </w:rPr>
        <w:t>/ А.Е. Марон, Е.А. Марон. - М.: Дрофа, 2002 г.;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Физика. 11 класс. Учебные материалы. Единая коллекция цифровых образовательных ресурсов [Электронный ресурс] /</w:t>
      </w:r>
      <w:r w:rsidRPr="00A77A21">
        <w:rPr>
          <w:rStyle w:val="apple-converted-space"/>
          <w:color w:val="000000"/>
        </w:rPr>
        <w:t> </w:t>
      </w:r>
      <w:hyperlink r:id="rId7" w:tgtFrame="_blank" w:history="1">
        <w:r w:rsidRPr="00A77A21">
          <w:rPr>
            <w:rStyle w:val="a7"/>
            <w:color w:val="2C7BDE"/>
          </w:rPr>
          <w:t>http://school-collection.edu.ru/catalog/pupil/?subject=30</w:t>
        </w:r>
      </w:hyperlink>
      <w:r w:rsidRPr="00A77A21">
        <w:rPr>
          <w:color w:val="000000"/>
        </w:rPr>
        <w:t>.</w:t>
      </w:r>
    </w:p>
    <w:p w:rsidR="00B00C2A" w:rsidRPr="00A77A21" w:rsidRDefault="00B00C2A" w:rsidP="00B00C2A">
      <w:pPr>
        <w:pStyle w:val="a4"/>
        <w:shd w:val="clear" w:color="auto" w:fill="FFFFFF"/>
        <w:jc w:val="center"/>
        <w:rPr>
          <w:color w:val="000000"/>
        </w:rPr>
      </w:pPr>
      <w:r w:rsidRPr="00A77A21">
        <w:rPr>
          <w:b/>
          <w:bCs/>
          <w:color w:val="000000"/>
        </w:rPr>
        <w:t xml:space="preserve">Литература для </w:t>
      </w:r>
      <w:proofErr w:type="gramStart"/>
      <w:r w:rsidRPr="00A77A21">
        <w:rPr>
          <w:b/>
          <w:bCs/>
          <w:color w:val="000000"/>
        </w:rPr>
        <w:t>обучающихся</w:t>
      </w:r>
      <w:proofErr w:type="gramEnd"/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 xml:space="preserve">Касьянов В.А. Тетрадь для </w:t>
      </w:r>
      <w:proofErr w:type="spellStart"/>
      <w:proofErr w:type="gramStart"/>
      <w:r w:rsidRPr="00A77A21">
        <w:rPr>
          <w:color w:val="000000"/>
        </w:rPr>
        <w:t>для</w:t>
      </w:r>
      <w:proofErr w:type="spellEnd"/>
      <w:proofErr w:type="gramEnd"/>
      <w:r w:rsidRPr="00A77A21">
        <w:rPr>
          <w:color w:val="000000"/>
        </w:rPr>
        <w:t xml:space="preserve"> лабораторных работ по физике. 10 класс. Профильный уровень [Текст] / В.А. Касьянов. – М.: Дрофа, 2011 г.;</w:t>
      </w:r>
    </w:p>
    <w:p w:rsidR="00B00C2A" w:rsidRPr="00A77A21" w:rsidRDefault="00B00C2A" w:rsidP="00B00C2A">
      <w:pPr>
        <w:pStyle w:val="a4"/>
        <w:shd w:val="clear" w:color="auto" w:fill="FFFFFF"/>
        <w:rPr>
          <w:color w:val="000000"/>
        </w:rPr>
      </w:pPr>
      <w:r w:rsidRPr="00A77A21">
        <w:rPr>
          <w:color w:val="000000"/>
        </w:rPr>
        <w:t>Касьянов В.А. Физика. 10 класс. Профильный уровень [Текст] / В.А. Касьянов. – М.: Дрофа, 2011 г.;</w:t>
      </w:r>
    </w:p>
    <w:p w:rsidR="00B00C2A" w:rsidRPr="00A77A21" w:rsidRDefault="00B00C2A" w:rsidP="00B00C2A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77A21">
        <w:rPr>
          <w:rFonts w:ascii="Times New Roman" w:hAnsi="Times New Roman"/>
          <w:b/>
          <w:sz w:val="24"/>
          <w:szCs w:val="24"/>
        </w:rPr>
        <w:t>еречень  электронных ресурсов,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7A21">
        <w:rPr>
          <w:rFonts w:ascii="Times New Roman" w:hAnsi="Times New Roman"/>
          <w:b/>
          <w:sz w:val="24"/>
          <w:szCs w:val="24"/>
        </w:rPr>
        <w:t>рекомендуемых к использованию в преподавании физики:</w:t>
      </w:r>
    </w:p>
    <w:tbl>
      <w:tblPr>
        <w:tblW w:w="10016" w:type="dxa"/>
        <w:jc w:val="center"/>
        <w:tblInd w:w="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5911"/>
      </w:tblGrid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7A21">
              <w:rPr>
                <w:rFonts w:ascii="Times New Roman" w:hAnsi="Times New Roman"/>
                <w:b/>
                <w:sz w:val="24"/>
                <w:szCs w:val="24"/>
              </w:rPr>
              <w:t>Разработчик, год выпуска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Открытая физика: Ч. 1: Ч. 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829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», Долгопрудный, 1996-2002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1С, Репетитор. Физика 1,5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829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ЗАО «1С», Москва, 1997-2001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Виртуальная школа. Физика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ЗЦИ ПГТУ, 2000, Пермь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1С: Школа. Физика. 10-11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. Подготовка к ЕГЭ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ЗАО «1С», Москва, 2004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Физика. Готовимся к ЕГЭ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Изд</w:t>
            </w:r>
            <w:r>
              <w:rPr>
                <w:rFonts w:ascii="Times New Roman" w:hAnsi="Times New Roman"/>
                <w:sz w:val="24"/>
                <w:szCs w:val="24"/>
              </w:rPr>
              <w:t>ательство</w:t>
            </w:r>
            <w:r w:rsidRPr="00A77A2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Илекса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», Москва, 2004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Сдаём единый экзамен, 2002 –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A77A21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A77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ЗАО «1С», Москва, 2005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Курс Физики </w:t>
            </w:r>
            <w:r w:rsidRPr="00A77A2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77A21">
              <w:rPr>
                <w:rFonts w:ascii="Times New Roman" w:hAnsi="Times New Roman"/>
                <w:sz w:val="24"/>
                <w:szCs w:val="24"/>
              </w:rPr>
              <w:t xml:space="preserve"> века: Ч. 1: Ч. 2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Компания «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Медиахауз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», Москва, 2002-2003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Медиатека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 xml:space="preserve"> по физике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ООО «Кирилл и Мефодий» - ООО «Нью Медиа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Дженерейшн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», Москва, 2003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Физика 7-11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Компания «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», Долгопрудный, 2003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Библиотека электронных наглядных пособий по физике для 7-11 классов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ООО «Дрофа» - ЗАО «1С» - ЗАО «НКПЦ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Формоза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-Альтаир» - РЦИ Пермского ГТУ, Москва, 2004</w:t>
            </w:r>
          </w:p>
        </w:tc>
      </w:tr>
      <w:tr w:rsidR="00B00C2A" w:rsidRPr="00A77A21" w:rsidTr="00BB5470">
        <w:trPr>
          <w:trHeight w:val="547"/>
          <w:jc w:val="center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Репетитор по физике Кирилла и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2A" w:rsidRPr="00A77A21" w:rsidRDefault="00B00C2A" w:rsidP="00BB5470">
            <w:pPr>
              <w:ind w:right="-423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ООО «Кирилл и Мефодий», Москва, 2004</w:t>
            </w:r>
          </w:p>
        </w:tc>
      </w:tr>
    </w:tbl>
    <w:p w:rsidR="00B00C2A" w:rsidRPr="00A77A21" w:rsidRDefault="00B00C2A" w:rsidP="00B00C2A">
      <w:pPr>
        <w:jc w:val="center"/>
        <w:rPr>
          <w:rFonts w:ascii="Times New Roman" w:hAnsi="Times New Roman"/>
          <w:sz w:val="24"/>
          <w:szCs w:val="24"/>
        </w:rPr>
      </w:pPr>
    </w:p>
    <w:p w:rsidR="00B00C2A" w:rsidRPr="00A77A21" w:rsidRDefault="00B00C2A" w:rsidP="00B00C2A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77A21">
        <w:rPr>
          <w:rFonts w:ascii="Times New Roman" w:hAnsi="Times New Roman"/>
          <w:b/>
          <w:sz w:val="24"/>
          <w:szCs w:val="24"/>
        </w:rPr>
        <w:t>Перечень интерне</w:t>
      </w:r>
      <w:proofErr w:type="gramStart"/>
      <w:r w:rsidRPr="00A77A21">
        <w:rPr>
          <w:rFonts w:ascii="Times New Roman" w:hAnsi="Times New Roman"/>
          <w:b/>
          <w:sz w:val="24"/>
          <w:szCs w:val="24"/>
        </w:rPr>
        <w:t>т-</w:t>
      </w:r>
      <w:proofErr w:type="gramEnd"/>
      <w:r w:rsidRPr="00A77A21">
        <w:rPr>
          <w:rFonts w:ascii="Times New Roman" w:hAnsi="Times New Roman"/>
          <w:b/>
          <w:sz w:val="24"/>
          <w:szCs w:val="24"/>
        </w:rPr>
        <w:t xml:space="preserve"> ресурсов, используемых при обучении: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096"/>
      </w:tblGrid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Название сайта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 Коллекция ЦОР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Коллекция «Естественнонаучные эксперименты»: физика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experiment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A77A2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Мир физики: физический эксперимент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demo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home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nov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Сервер кафедры общей физики физфака МГУ: физический практикум и демонстрации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genphys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msu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Уроки по молекулярной физике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marklv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narod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/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mkt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http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://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physics</w:t>
              </w:r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nad</w:t>
              </w:r>
              <w:proofErr w:type="spellEnd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A77A21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Интернет уроки.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http://www.interneturok.ru/distancionno</w:t>
            </w:r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Физика в открытом колледже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77A21">
                <w:rPr>
                  <w:rStyle w:val="a7"/>
                  <w:sz w:val="24"/>
                  <w:lang w:val="en-US"/>
                </w:rPr>
                <w:t>http://www.physics.ru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Газета «Физика» Издательского дома «Первое сентября»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77A21">
                <w:rPr>
                  <w:rStyle w:val="a7"/>
                  <w:sz w:val="24"/>
                  <w:lang w:val="en-US"/>
                </w:rPr>
                <w:t>http://fiz.1september.ru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Коллекция «</w:t>
            </w:r>
            <w:proofErr w:type="gramStart"/>
            <w:r w:rsidRPr="00A77A21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A77A21">
              <w:rPr>
                <w:rFonts w:ascii="Times New Roman" w:hAnsi="Times New Roman"/>
                <w:sz w:val="24"/>
                <w:szCs w:val="24"/>
              </w:rPr>
              <w:t xml:space="preserve"> эксперименты»: физика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77A21">
                <w:rPr>
                  <w:rStyle w:val="a7"/>
                  <w:sz w:val="24"/>
                  <w:lang w:val="en-US"/>
                </w:rPr>
                <w:t>http://experiment.edu.ru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Виртуальный методический кабинет учителя физики и астрономии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</w:t>
              </w:r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gomulina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orc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Задачи по физике с решениями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77A21">
                <w:rPr>
                  <w:rStyle w:val="a7"/>
                  <w:sz w:val="24"/>
                  <w:lang w:val="en-US"/>
                </w:rPr>
                <w:t>http://fizzzika.narod.ru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Занимательная физика в вопросах и ответах: сайт заслуженного учителя РФ В.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elkin52.narod.ru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Заочная физико-техническая школа при МФТИ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</w:t>
              </w:r>
              <w:r w:rsidRPr="00A77A21">
                <w:rPr>
                  <w:rStyle w:val="a7"/>
                  <w:sz w:val="24"/>
                </w:rPr>
                <w:t>.</w:t>
              </w:r>
              <w:r w:rsidRPr="00A77A21">
                <w:rPr>
                  <w:rStyle w:val="a7"/>
                  <w:sz w:val="24"/>
                  <w:lang w:val="en-US"/>
                </w:rPr>
                <w:t>school</w:t>
              </w:r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mipt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Кабинет физики Санкт-Петербургской академии постдипломного педагогического образования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</w:t>
              </w:r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edu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delfa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r w:rsidRPr="00A77A21">
                <w:rPr>
                  <w:rStyle w:val="a7"/>
                  <w:sz w:val="24"/>
                  <w:lang w:val="en-US"/>
                </w:rPr>
                <w:t>net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Кафедра и лаборатория физики МИОО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2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fizkaf.narod.ru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Квант: научно-популярный физико-математический журнал 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kvant.mccme.ru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Информационные технологии в преподавании физики: сайт И. Я. Филипповой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ifilip.narod.ru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Классная физика: сайт учителя физики Е. А.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Балдиной</w:t>
            </w:r>
            <w:proofErr w:type="spellEnd"/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class</w:t>
              </w:r>
              <w:r w:rsidRPr="00A77A21">
                <w:rPr>
                  <w:rStyle w:val="a7"/>
                  <w:sz w:val="24"/>
                </w:rPr>
                <w:t>-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fizika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narod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Краткий справочник по физике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A21">
              <w:rPr>
                <w:rFonts w:ascii="Times New Roman" w:hAnsi="Times New Roman"/>
                <w:sz w:val="24"/>
                <w:szCs w:val="24"/>
                <w:lang w:val="en-US"/>
              </w:rPr>
              <w:t>http://www. physics.vir.ru</w:t>
            </w:r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lastRenderedPageBreak/>
              <w:t>Мир физики: физический эксперимент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demo</w:t>
              </w:r>
              <w:r w:rsidRPr="00A77A21">
                <w:rPr>
                  <w:rStyle w:val="a7"/>
                  <w:sz w:val="24"/>
                </w:rPr>
                <w:t>.</w:t>
              </w:r>
              <w:r w:rsidRPr="00A77A21">
                <w:rPr>
                  <w:rStyle w:val="a7"/>
                  <w:sz w:val="24"/>
                  <w:lang w:val="en-US"/>
                </w:rPr>
                <w:t>home</w:t>
              </w:r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nov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Образовательный сервер «Оптика»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optics.ifmo.ru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Обучающие трёхуровневые тесты по физике: сайт В. И.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Регельмана</w:t>
            </w:r>
            <w:proofErr w:type="spellEnd"/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A21">
              <w:rPr>
                <w:rFonts w:ascii="Times New Roman" w:hAnsi="Times New Roman"/>
                <w:sz w:val="24"/>
                <w:szCs w:val="24"/>
                <w:lang w:val="en-US"/>
              </w:rPr>
              <w:t>http://www. physics-regelman.com</w:t>
            </w:r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Онлайн-преобразователь единиц измерения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www.decoder.ru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Региональный центр открытого физического образования  физического факультета СПбГУ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A21">
              <w:rPr>
                <w:rFonts w:ascii="Times New Roman" w:hAnsi="Times New Roman"/>
                <w:sz w:val="24"/>
                <w:szCs w:val="24"/>
                <w:lang w:val="en-US"/>
              </w:rPr>
              <w:t>http://www. phys.spb.ru</w:t>
            </w:r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Сервер кафедры общей физики физфака МГУ: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физпрактикум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 xml:space="preserve"> и демонстрации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7A21">
              <w:rPr>
                <w:rFonts w:ascii="Times New Roman" w:hAnsi="Times New Roman"/>
                <w:sz w:val="24"/>
                <w:szCs w:val="24"/>
                <w:lang w:val="en-US"/>
              </w:rPr>
              <w:t>http://genphys. phys.msu.ru</w:t>
            </w:r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Теория относительности: Интернет-учебник по физике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</w:t>
              </w:r>
              <w:r w:rsidRPr="00A77A21">
                <w:rPr>
                  <w:rStyle w:val="a7"/>
                  <w:sz w:val="24"/>
                </w:rPr>
                <w:t>.</w:t>
              </w:r>
              <w:r w:rsidRPr="00A77A21">
                <w:rPr>
                  <w:rStyle w:val="a7"/>
                  <w:sz w:val="24"/>
                  <w:lang w:val="en-US"/>
                </w:rPr>
                <w:t>relativity</w:t>
              </w:r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Физика в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анимациях</w:t>
            </w:r>
            <w:proofErr w:type="spellEnd"/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A77A21">
                <w:rPr>
                  <w:rStyle w:val="a7"/>
                  <w:sz w:val="24"/>
                  <w:lang w:val="en-US"/>
                </w:rPr>
                <w:t>http://physics.nad.ru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Физика в Интернете: журнал «Дайджест»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A77A21">
                <w:rPr>
                  <w:rStyle w:val="a7"/>
                  <w:sz w:val="24"/>
                  <w:lang w:val="en-US"/>
                </w:rPr>
                <w:t>http://fim.samara.ws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77A21">
                <w:rPr>
                  <w:rStyle w:val="a7"/>
                  <w:sz w:val="24"/>
                  <w:lang w:val="en-US"/>
                </w:rPr>
                <w:t>http://physics03.narod.ru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Физика для учителей: сайт В. Н. Егоровой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fisika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r w:rsidRPr="00A77A21">
                <w:rPr>
                  <w:rStyle w:val="a7"/>
                  <w:sz w:val="24"/>
                  <w:lang w:val="en-US"/>
                </w:rPr>
                <w:t>home</w:t>
              </w:r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nov</w:t>
              </w:r>
              <w:proofErr w:type="spellEnd"/>
              <w:r w:rsidRPr="00A77A21">
                <w:rPr>
                  <w:rStyle w:val="a7"/>
                  <w:sz w:val="24"/>
                </w:rPr>
                <w:t>.</w:t>
              </w:r>
              <w:proofErr w:type="spellStart"/>
              <w:r w:rsidRPr="00A77A21">
                <w:rPr>
                  <w:rStyle w:val="a7"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gramStart"/>
            <w:r w:rsidRPr="00A77A2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77A2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: сайт для учащихся и преподавателей физики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4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www.fizika.ru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Физика студентам и школьникам: сайт А. Н.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Варгина</w:t>
            </w:r>
            <w:proofErr w:type="spellEnd"/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5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www.physica.ru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Физикомп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>: в помощь начинающему физику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6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physicomp.lipetsk.ru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Электродинамика: учение с увлечением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7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physics.5ballov.ru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Элементы: популярный сайт о фундаментальной науке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8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www.elementy.ru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Эрудит: биографии учёных и изобретателей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9" w:history="1">
              <w:r w:rsidRPr="00A77A21">
                <w:rPr>
                  <w:rStyle w:val="a7"/>
                  <w:sz w:val="24"/>
                  <w:lang w:val="en-US"/>
                </w:rPr>
                <w:t>http</w:t>
              </w:r>
              <w:r w:rsidRPr="00A77A21">
                <w:rPr>
                  <w:rStyle w:val="a7"/>
                  <w:sz w:val="24"/>
                </w:rPr>
                <w:t>://</w:t>
              </w:r>
              <w:r w:rsidRPr="00A77A21">
                <w:rPr>
                  <w:rStyle w:val="a7"/>
                  <w:sz w:val="24"/>
                  <w:lang w:val="en-US"/>
                </w:rPr>
                <w:t>erudit.nm.ru</w:t>
              </w:r>
            </w:hyperlink>
          </w:p>
        </w:tc>
      </w:tr>
      <w:tr w:rsidR="00B00C2A" w:rsidRPr="00A77A21" w:rsidTr="00B00C2A">
        <w:tc>
          <w:tcPr>
            <w:tcW w:w="4853" w:type="dxa"/>
          </w:tcPr>
          <w:p w:rsidR="00B00C2A" w:rsidRPr="00A77A21" w:rsidRDefault="00B00C2A" w:rsidP="00BB54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Издательство ДРОФА</w:t>
            </w:r>
          </w:p>
        </w:tc>
        <w:tc>
          <w:tcPr>
            <w:tcW w:w="4096" w:type="dxa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A77A21">
                <w:rPr>
                  <w:rStyle w:val="a7"/>
                  <w:sz w:val="24"/>
                </w:rPr>
                <w:t>http://www.drofa.ru/for-users/teacher/help/peryshkin/</w:t>
              </w:r>
            </w:hyperlink>
          </w:p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C2A" w:rsidRPr="00A77A21" w:rsidRDefault="00B00C2A" w:rsidP="00B00C2A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B00C2A" w:rsidRPr="00A77A21" w:rsidRDefault="00B00C2A" w:rsidP="00B00C2A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77A21">
        <w:rPr>
          <w:rFonts w:ascii="Times New Roman" w:hAnsi="Times New Roman"/>
          <w:b/>
          <w:sz w:val="24"/>
          <w:szCs w:val="24"/>
        </w:rPr>
        <w:t>Перечень демонстрационного оборудования</w:t>
      </w: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Измерительные приборы: психрометр, динамометр, динамометр ДПН, электрометр, электроизмерительные приборы</w:t>
      </w: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Модели: модель броуновского движения, паровой турбины, ДВС, объемные модели строения кристаллов,</w:t>
      </w: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Трубка Ньютона, тележка самодвижущаяся, реактивного движения, прибор для демонстрации закона сохранения механической энергии, насос ручной, прибор для демонстрации газовых законов</w:t>
      </w: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lastRenderedPageBreak/>
        <w:t>Кристаллические и аморфные тела, конденсаторы, полупроводниковые приборы</w:t>
      </w: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Мини-лаборатория по механике. Мини-лаборатория по электричеству (нет в наличии).</w:t>
      </w:r>
    </w:p>
    <w:p w:rsidR="00B00C2A" w:rsidRPr="00A77A21" w:rsidRDefault="00B00C2A" w:rsidP="00B00C2A">
      <w:pPr>
        <w:spacing w:before="100" w:beforeAutospacing="1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77A21">
        <w:rPr>
          <w:rFonts w:ascii="Times New Roman" w:hAnsi="Times New Roman"/>
          <w:b/>
          <w:sz w:val="24"/>
          <w:szCs w:val="24"/>
        </w:rPr>
        <w:t>Перечень оборудования для лабораторных работ.</w:t>
      </w:r>
    </w:p>
    <w:p w:rsidR="00B00C2A" w:rsidRPr="00A77A21" w:rsidRDefault="00B00C2A" w:rsidP="00B00C2A">
      <w:p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Работа №1. Штатив с муфтой и лапкой, лента измерительная, циркуль, динамометр лабораторный, весы учебные с гирями, шарик металлический</w:t>
      </w:r>
      <w:proofErr w:type="gramStart"/>
      <w:r w:rsidRPr="00A77A2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77A21">
        <w:rPr>
          <w:rFonts w:ascii="Times New Roman" w:hAnsi="Times New Roman"/>
          <w:sz w:val="24"/>
          <w:szCs w:val="24"/>
        </w:rPr>
        <w:t xml:space="preserve"> нитки, кусочек пробки с отверстием, лист бумаги, линейка.</w:t>
      </w:r>
    </w:p>
    <w:p w:rsidR="00B00C2A" w:rsidRPr="00A77A21" w:rsidRDefault="00B00C2A" w:rsidP="00B00C2A">
      <w:p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Работа №2. Штатив с муфтой и лапкой, динамометр лабораторный, линейка, груз, нитки, набор картонок толщиной 2 мм, краска, кисточка.</w:t>
      </w:r>
    </w:p>
    <w:p w:rsidR="00B00C2A" w:rsidRPr="00A77A21" w:rsidRDefault="00B00C2A" w:rsidP="00B00C2A">
      <w:p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Работа №3. Стеклянная трубка, запаянная с одного конца длиной 600 мм и диаметром 8-10 мм, цилиндрический сосуд высотой 600 мм и диаметром 40-50 мм, горячая вода, стакан, пластилин</w:t>
      </w:r>
    </w:p>
    <w:p w:rsidR="00B00C2A" w:rsidRPr="00A77A21" w:rsidRDefault="00B00C2A" w:rsidP="00B00C2A">
      <w:p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Работа №4. Источник постоянного тока, вольтметр, амперметр, ключ, реостат.</w:t>
      </w:r>
    </w:p>
    <w:p w:rsidR="00B00C2A" w:rsidRPr="00A77A21" w:rsidRDefault="00B00C2A" w:rsidP="00B00C2A">
      <w:p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Работа №5. Источник постоянного тока, два проволочных резистора, амперметр, вольтметр, реостат.</w:t>
      </w:r>
    </w:p>
    <w:p w:rsidR="00B00C2A" w:rsidRPr="00A77A21" w:rsidRDefault="00B00C2A" w:rsidP="00B00C2A">
      <w:pPr>
        <w:jc w:val="both"/>
        <w:rPr>
          <w:rFonts w:ascii="Times New Roman" w:hAnsi="Times New Roman"/>
          <w:b/>
          <w:sz w:val="24"/>
          <w:szCs w:val="24"/>
        </w:rPr>
      </w:pPr>
      <w:r w:rsidRPr="00A77A21">
        <w:rPr>
          <w:rFonts w:ascii="Times New Roman" w:hAnsi="Times New Roman"/>
          <w:b/>
          <w:sz w:val="24"/>
          <w:szCs w:val="24"/>
        </w:rPr>
        <w:t>Перечень наглядных и дидактических материалов (имеющихся в наличии).</w:t>
      </w:r>
    </w:p>
    <w:p w:rsidR="00B00C2A" w:rsidRPr="00A77A21" w:rsidRDefault="00B00C2A" w:rsidP="00B00C2A">
      <w:p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>1.Набор таблиц по физике для 10класса.</w:t>
      </w:r>
    </w:p>
    <w:p w:rsidR="00B00C2A" w:rsidRPr="00A77A21" w:rsidRDefault="00B00C2A" w:rsidP="00B00C2A">
      <w:pPr>
        <w:jc w:val="both"/>
        <w:rPr>
          <w:rFonts w:ascii="Times New Roman" w:hAnsi="Times New Roman"/>
          <w:sz w:val="24"/>
          <w:szCs w:val="24"/>
        </w:rPr>
      </w:pPr>
      <w:r w:rsidRPr="00A77A21">
        <w:rPr>
          <w:rFonts w:ascii="Times New Roman" w:hAnsi="Times New Roman"/>
          <w:sz w:val="24"/>
          <w:szCs w:val="24"/>
        </w:rPr>
        <w:t xml:space="preserve">2. «Физика-10кл».  Дидактические материалы. Авторы: </w:t>
      </w:r>
      <w:proofErr w:type="spellStart"/>
      <w:r w:rsidRPr="00A77A21">
        <w:rPr>
          <w:rFonts w:ascii="Times New Roman" w:hAnsi="Times New Roman"/>
          <w:sz w:val="24"/>
          <w:szCs w:val="24"/>
        </w:rPr>
        <w:t>А.Е.Марон</w:t>
      </w:r>
      <w:proofErr w:type="spellEnd"/>
      <w:r w:rsidRPr="00A77A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7A21">
        <w:rPr>
          <w:rFonts w:ascii="Times New Roman" w:hAnsi="Times New Roman"/>
          <w:sz w:val="24"/>
          <w:szCs w:val="24"/>
        </w:rPr>
        <w:t>Е.А.Марон</w:t>
      </w:r>
      <w:proofErr w:type="spellEnd"/>
      <w:r w:rsidRPr="00A77A21">
        <w:rPr>
          <w:rFonts w:ascii="Times New Roman" w:hAnsi="Times New Roman"/>
          <w:sz w:val="24"/>
          <w:szCs w:val="24"/>
        </w:rPr>
        <w:t>. Издательство «Дрофа» Москва 2007г.</w:t>
      </w: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77A21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B00C2A" w:rsidRPr="00A77A21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62"/>
        <w:gridCol w:w="1110"/>
      </w:tblGrid>
      <w:tr w:rsidR="00B00C2A" w:rsidRPr="00A77A21" w:rsidTr="00BB5470">
        <w:trPr>
          <w:trHeight w:val="416"/>
          <w:jc w:val="center"/>
        </w:trPr>
        <w:tc>
          <w:tcPr>
            <w:tcW w:w="538" w:type="dxa"/>
            <w:vAlign w:val="center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62" w:type="dxa"/>
            <w:vAlign w:val="center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Наименование средств обучения</w:t>
            </w:r>
          </w:p>
        </w:tc>
        <w:tc>
          <w:tcPr>
            <w:tcW w:w="1110" w:type="dxa"/>
            <w:vAlign w:val="center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B00C2A" w:rsidRPr="00A77A21" w:rsidTr="00BB5470">
        <w:trPr>
          <w:jc w:val="center"/>
        </w:trPr>
        <w:tc>
          <w:tcPr>
            <w:tcW w:w="538" w:type="dxa"/>
            <w:vAlign w:val="center"/>
          </w:tcPr>
          <w:p w:rsidR="00B00C2A" w:rsidRPr="00A77A21" w:rsidRDefault="00B00C2A" w:rsidP="00BB5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Персональный компьютер –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абочее место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оноблок</w:t>
            </w:r>
            <w:proofErr w:type="spellEnd"/>
          </w:p>
        </w:tc>
        <w:tc>
          <w:tcPr>
            <w:tcW w:w="1110" w:type="dxa"/>
            <w:vAlign w:val="center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A77A21" w:rsidTr="00BB5470">
        <w:trPr>
          <w:jc w:val="center"/>
        </w:trPr>
        <w:tc>
          <w:tcPr>
            <w:tcW w:w="538" w:type="dxa"/>
            <w:vAlign w:val="center"/>
          </w:tcPr>
          <w:p w:rsidR="00B00C2A" w:rsidRPr="00A77A21" w:rsidRDefault="00B00C2A" w:rsidP="00BB5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 xml:space="preserve">Акустическая система </w:t>
            </w:r>
            <w:proofErr w:type="spellStart"/>
            <w:r w:rsidRPr="00A77A21">
              <w:rPr>
                <w:rFonts w:ascii="Times New Roman" w:hAnsi="Times New Roman"/>
                <w:sz w:val="24"/>
                <w:szCs w:val="24"/>
              </w:rPr>
              <w:t>Genius</w:t>
            </w:r>
            <w:proofErr w:type="spellEnd"/>
            <w:r w:rsidRPr="00A77A21">
              <w:rPr>
                <w:rFonts w:ascii="Times New Roman" w:hAnsi="Times New Roman"/>
                <w:sz w:val="24"/>
                <w:szCs w:val="24"/>
              </w:rPr>
              <w:t xml:space="preserve"> SP-F200</w:t>
            </w:r>
          </w:p>
        </w:tc>
        <w:tc>
          <w:tcPr>
            <w:tcW w:w="1110" w:type="dxa"/>
            <w:vAlign w:val="center"/>
          </w:tcPr>
          <w:p w:rsidR="00B00C2A" w:rsidRPr="00A77A21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7A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424C64" w:rsidTr="00BB5470">
        <w:trPr>
          <w:jc w:val="center"/>
        </w:trPr>
        <w:tc>
          <w:tcPr>
            <w:tcW w:w="538" w:type="dxa"/>
            <w:vAlign w:val="center"/>
          </w:tcPr>
          <w:p w:rsidR="00B00C2A" w:rsidRPr="00424C64" w:rsidRDefault="00B00C2A" w:rsidP="00BB5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B00C2A" w:rsidRPr="00424C64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  <w:proofErr w:type="spellStart"/>
            <w:r w:rsidRPr="00424C64">
              <w:rPr>
                <w:rFonts w:ascii="Times New Roman" w:hAnsi="Times New Roman"/>
                <w:sz w:val="24"/>
                <w:szCs w:val="24"/>
              </w:rPr>
              <w:t>BenQ</w:t>
            </w:r>
            <w:proofErr w:type="spellEnd"/>
          </w:p>
        </w:tc>
        <w:tc>
          <w:tcPr>
            <w:tcW w:w="1110" w:type="dxa"/>
            <w:vAlign w:val="center"/>
          </w:tcPr>
          <w:p w:rsidR="00B00C2A" w:rsidRPr="00424C64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C2A" w:rsidRPr="00424C64" w:rsidTr="00BB5470">
        <w:trPr>
          <w:jc w:val="center"/>
        </w:trPr>
        <w:tc>
          <w:tcPr>
            <w:tcW w:w="538" w:type="dxa"/>
            <w:vAlign w:val="center"/>
          </w:tcPr>
          <w:p w:rsidR="00B00C2A" w:rsidRPr="00424C64" w:rsidRDefault="00B00C2A" w:rsidP="00BB54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2" w:type="dxa"/>
            <w:vAlign w:val="center"/>
          </w:tcPr>
          <w:p w:rsidR="00B00C2A" w:rsidRPr="00424C64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110" w:type="dxa"/>
            <w:vAlign w:val="center"/>
          </w:tcPr>
          <w:p w:rsidR="00B00C2A" w:rsidRPr="00424C64" w:rsidRDefault="00B00C2A" w:rsidP="00BB5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C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0C2A" w:rsidRPr="00424C64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00C2A" w:rsidRPr="00424C64" w:rsidRDefault="00B00C2A" w:rsidP="00B00C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C64">
        <w:rPr>
          <w:rFonts w:ascii="Times New Roman" w:hAnsi="Times New Roman"/>
          <w:b/>
          <w:sz w:val="24"/>
          <w:szCs w:val="24"/>
        </w:rPr>
        <w:t>Оборудование класса</w:t>
      </w:r>
    </w:p>
    <w:p w:rsidR="00B00C2A" w:rsidRPr="00424C64" w:rsidRDefault="00B00C2A" w:rsidP="00B00C2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24C64">
        <w:rPr>
          <w:rFonts w:ascii="Times New Roman" w:hAnsi="Times New Roman"/>
          <w:sz w:val="24"/>
          <w:szCs w:val="24"/>
        </w:rPr>
        <w:t>Аудиторная доска для письма мелом с  магнитной поверхностью, комплект стульев с регулируемой высотой, ученические столы  с комплектом стульев, стол учительский с тумбой, шкафы для хранения литературы, дидактических материалов, пособий, стенды  с кармашками.</w:t>
      </w:r>
    </w:p>
    <w:p w:rsidR="00B00C2A" w:rsidRPr="00424C64" w:rsidRDefault="00B00C2A" w:rsidP="00B00C2A">
      <w:pPr>
        <w:jc w:val="both"/>
        <w:rPr>
          <w:rFonts w:ascii="Times New Roman" w:hAnsi="Times New Roman"/>
          <w:b/>
          <w:sz w:val="24"/>
          <w:szCs w:val="24"/>
        </w:rPr>
      </w:pPr>
    </w:p>
    <w:p w:rsidR="00B00C2A" w:rsidRPr="00424C64" w:rsidRDefault="00B00C2A" w:rsidP="00B00C2A">
      <w:pPr>
        <w:jc w:val="both"/>
        <w:rPr>
          <w:rFonts w:ascii="Times New Roman" w:hAnsi="Times New Roman"/>
          <w:b/>
          <w:sz w:val="24"/>
          <w:szCs w:val="24"/>
        </w:rPr>
      </w:pPr>
    </w:p>
    <w:p w:rsidR="00B00C2A" w:rsidRPr="00636FA8" w:rsidRDefault="00B00C2A" w:rsidP="00B00C2A">
      <w:pPr>
        <w:tabs>
          <w:tab w:val="left" w:pos="6840"/>
        </w:tabs>
        <w:rPr>
          <w:b/>
          <w:sz w:val="24"/>
          <w:szCs w:val="24"/>
        </w:rPr>
      </w:pPr>
    </w:p>
    <w:p w:rsidR="00B00C2A" w:rsidRPr="00B00C2A" w:rsidRDefault="00B00C2A" w:rsidP="00B00C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B5470" w:rsidRPr="00BA2E87" w:rsidRDefault="00BB5470" w:rsidP="00BB5470">
      <w:pPr>
        <w:jc w:val="center"/>
        <w:rPr>
          <w:b/>
          <w:i/>
        </w:rPr>
      </w:pPr>
      <w:r w:rsidRPr="00BA2E87">
        <w:rPr>
          <w:b/>
          <w:i/>
        </w:rPr>
        <w:lastRenderedPageBreak/>
        <w:t>Календарн</w:t>
      </w:r>
      <w:proofErr w:type="gramStart"/>
      <w:r w:rsidRPr="00BA2E87">
        <w:rPr>
          <w:b/>
          <w:i/>
        </w:rPr>
        <w:t>о-</w:t>
      </w:r>
      <w:proofErr w:type="gramEnd"/>
      <w:r w:rsidRPr="00BA2E87">
        <w:rPr>
          <w:b/>
          <w:i/>
        </w:rPr>
        <w:t xml:space="preserve"> тематическое планирование по физике ,учебник «Физика-1 0», Касьянов В.А</w:t>
      </w:r>
      <w:r>
        <w:rPr>
          <w:b/>
          <w:i/>
        </w:rPr>
        <w:t xml:space="preserve"> (5 ч/</w:t>
      </w:r>
      <w:proofErr w:type="spellStart"/>
      <w:r>
        <w:rPr>
          <w:b/>
          <w:i/>
        </w:rPr>
        <w:t>нед</w:t>
      </w:r>
      <w:proofErr w:type="spellEnd"/>
      <w:r>
        <w:rPr>
          <w:b/>
          <w:i/>
        </w:rPr>
        <w:t>)</w:t>
      </w:r>
      <w:r w:rsidRPr="00BA2E87">
        <w:rPr>
          <w:b/>
          <w:i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5"/>
        <w:gridCol w:w="927"/>
        <w:gridCol w:w="1394"/>
        <w:gridCol w:w="4112"/>
        <w:gridCol w:w="2333"/>
      </w:tblGrid>
      <w:tr w:rsidR="00BB5470" w:rsidTr="00BB5470">
        <w:tc>
          <w:tcPr>
            <w:tcW w:w="817" w:type="dxa"/>
          </w:tcPr>
          <w:p w:rsidR="00BB5470" w:rsidRDefault="00BB5470" w:rsidP="00BB5470">
            <w:r>
              <w:t xml:space="preserve">№ урока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</w:tcPr>
          <w:p w:rsidR="00BB5470" w:rsidRDefault="00BB5470" w:rsidP="00BB5470">
            <w:r>
              <w:t>Дата по плану</w:t>
            </w:r>
          </w:p>
        </w:tc>
        <w:tc>
          <w:tcPr>
            <w:tcW w:w="1417" w:type="dxa"/>
          </w:tcPr>
          <w:p w:rsidR="00BB5470" w:rsidRDefault="00BB5470" w:rsidP="00BB5470">
            <w:r>
              <w:t>Дата фактическая</w:t>
            </w:r>
          </w:p>
        </w:tc>
        <w:tc>
          <w:tcPr>
            <w:tcW w:w="6978" w:type="dxa"/>
          </w:tcPr>
          <w:p w:rsidR="00BB5470" w:rsidRDefault="00BB5470" w:rsidP="00BB5470">
            <w:r>
              <w:t>Тема урока</w:t>
            </w:r>
          </w:p>
        </w:tc>
        <w:tc>
          <w:tcPr>
            <w:tcW w:w="4298" w:type="dxa"/>
          </w:tcPr>
          <w:p w:rsidR="00BB5470" w:rsidRDefault="00BB5470" w:rsidP="00BB5470">
            <w:r>
              <w:t>Приложение</w:t>
            </w:r>
          </w:p>
        </w:tc>
      </w:tr>
      <w:tr w:rsidR="00BB5470" w:rsidTr="00BB5470">
        <w:tc>
          <w:tcPr>
            <w:tcW w:w="14786" w:type="dxa"/>
            <w:gridSpan w:val="5"/>
          </w:tcPr>
          <w:p w:rsidR="00BB5470" w:rsidRPr="001E1B86" w:rsidRDefault="00BB5470" w:rsidP="00BB5470">
            <w:pPr>
              <w:jc w:val="center"/>
              <w:rPr>
                <w:b/>
              </w:rPr>
            </w:pPr>
            <w:r w:rsidRPr="001E1B86">
              <w:rPr>
                <w:b/>
              </w:rPr>
              <w:t>Физика в познании веществ</w:t>
            </w:r>
            <w:r>
              <w:rPr>
                <w:b/>
              </w:rPr>
              <w:t>а, поля, пространства и времени. (2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 xml:space="preserve">Вводный </w:t>
            </w:r>
            <w:proofErr w:type="spellStart"/>
            <w:r>
              <w:t>контроль</w:t>
            </w:r>
            <w:proofErr w:type="gramStart"/>
            <w:r>
              <w:t>.Ч</w:t>
            </w:r>
            <w:proofErr w:type="gramEnd"/>
            <w:r>
              <w:t>то</w:t>
            </w:r>
            <w:proofErr w:type="spellEnd"/>
            <w:r>
              <w:t xml:space="preserve"> изучает физика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Физические модели. Идея атомизма. Фундаментальные взаимодействия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Pr="00366B7A" w:rsidRDefault="00BB5470" w:rsidP="00BB5470">
            <w:pPr>
              <w:jc w:val="center"/>
              <w:rPr>
                <w:b/>
              </w:rPr>
            </w:pPr>
            <w:r w:rsidRPr="00366B7A">
              <w:rPr>
                <w:b/>
              </w:rPr>
              <w:t>Кинематика материальной точки</w:t>
            </w:r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26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36"/>
            </w:pPr>
            <w:r>
              <w:rPr>
                <w:spacing w:val="-1"/>
              </w:rPr>
              <w:t xml:space="preserve">Траектория. Перемещение </w:t>
            </w:r>
            <w:r>
              <w:t>и путь. Скорость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left="7" w:right="94"/>
            </w:pPr>
            <w:r>
              <w:t xml:space="preserve">Равномерное </w:t>
            </w:r>
            <w:r>
              <w:rPr>
                <w:spacing w:val="-2"/>
              </w:rPr>
              <w:t>прямолинейное движение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"/>
            </w:pPr>
            <w:r>
              <w:rPr>
                <w:spacing w:val="-2"/>
              </w:rPr>
              <w:t>Прямолинейное движение с постоянным ускорением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Pr="00366B7A" w:rsidRDefault="00BB5470" w:rsidP="00BB5470">
            <w:pPr>
              <w:rPr>
                <w:i/>
              </w:rPr>
            </w:pPr>
            <w:r>
              <w:t>Графическое представление движение. Геометрический смысл графика зависимости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ϑ(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r>
                <w:rPr>
                  <w:rFonts w:ascii="Cambria Math" w:hAnsi="Cambria Math"/>
                </w:rPr>
                <m:t>)</m:t>
              </m:r>
            </m:oMath>
            <w:r w:rsidRPr="00366B7A">
              <w:rPr>
                <w:rFonts w:eastAsiaTheme="minorEastAsia"/>
              </w:rPr>
              <w:t>.</w:t>
            </w:r>
            <w:proofErr w:type="gramEnd"/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Pr="002E27F4" w:rsidRDefault="00BB5470" w:rsidP="00BB5470">
            <w:r w:rsidRPr="0008040A">
              <w:t>Решение задач</w:t>
            </w:r>
            <w:r w:rsidRPr="002E27F4">
              <w:t xml:space="preserve"> </w:t>
            </w:r>
            <w:r>
              <w:t xml:space="preserve"> по теме «Законы движения»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525E75">
              <w:t>Решение задач  по теме «Законы движения»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Средняя скорость.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525E75">
              <w:t>Решение задач  по теме «Законы движения»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525E75">
              <w:t>Решение задач  по теме «Законы движения»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Повторение и обобщение по теме «Прямолинейное равномерное и равноускоренное движение»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Контрольная работа «Прямолинейное равномерное и равноускоренное движение»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DE081E">
              <w:rPr>
                <w:spacing w:val="-1"/>
              </w:rPr>
              <w:t>Свободное падение тел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DE081E">
              <w:rPr>
                <w:spacing w:val="-1"/>
              </w:rPr>
              <w:t>Свободное падение тел</w:t>
            </w:r>
            <w:r>
              <w:rPr>
                <w:spacing w:val="-1"/>
              </w:rPr>
              <w:t>.</w:t>
            </w:r>
            <w:r>
              <w:t xml:space="preserve"> Л/</w:t>
            </w:r>
            <w:proofErr w:type="gramStart"/>
            <w:r>
              <w:t>р</w:t>
            </w:r>
            <w:proofErr w:type="gramEnd"/>
            <w:r>
              <w:t xml:space="preserve"> №1 «Измерение ускорения свободного падения»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2B37DC">
              <w:rPr>
                <w:spacing w:val="-2"/>
              </w:rPr>
              <w:t>Баллистическое движение</w:t>
            </w:r>
            <w:r>
              <w:rPr>
                <w:spacing w:val="-2"/>
              </w:rPr>
              <w:t>. Движение тела, брошенного горизонтально.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2B37DC">
              <w:rPr>
                <w:spacing w:val="-2"/>
              </w:rPr>
              <w:t>Баллистическое движение</w:t>
            </w:r>
            <w:r>
              <w:rPr>
                <w:spacing w:val="-2"/>
              </w:rPr>
              <w:t>. Движение тела, брошенного горизонтально.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Движение тела, брошенного под углом к горизонту.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7B52FD">
              <w:t>Движение тела, брошенного под углом к горизонту.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7B52FD">
              <w:t>Движение тела, брошенного под углом к горизонту.</w:t>
            </w:r>
            <w:r>
              <w:t xml:space="preserve"> Лабораторная работа № 2 «Изучение движения тела, брошенного горизонтально»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1"/>
              </w:rPr>
              <w:t>Повторение и обобщение по теме «Свободное падение. Баллистическое движение»»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lastRenderedPageBreak/>
              <w:t>22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Контрольная работа по теме «</w:t>
            </w:r>
            <w:r>
              <w:rPr>
                <w:spacing w:val="-1"/>
              </w:rPr>
              <w:t>Свободное па</w:t>
            </w:r>
            <w:bookmarkStart w:id="0" w:name="_GoBack"/>
            <w:bookmarkEnd w:id="0"/>
            <w:r>
              <w:rPr>
                <w:spacing w:val="-1"/>
              </w:rPr>
              <w:t>дение. Баллистическое движение»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Равномерное движение по окружности. Характеристики движения.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Решение задач по теме «Равномерное движение по окружности». Вращательное движение.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Равномерное движение по окружности. Вращательное движение.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Относительность механического движения. Относительная скорость.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Закон сложения скоростей.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Закон сложения скоростей.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Pr="00334435" w:rsidRDefault="00BB5470" w:rsidP="00BB5470">
            <w:pPr>
              <w:jc w:val="center"/>
              <w:rPr>
                <w:b/>
              </w:rPr>
            </w:pPr>
            <w:r w:rsidRPr="00334435">
              <w:rPr>
                <w:b/>
              </w:rPr>
              <w:t>Динамика материальной точки.</w:t>
            </w:r>
            <w:r>
              <w:rPr>
                <w:b/>
              </w:rPr>
              <w:t xml:space="preserve"> (21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1"/>
              </w:rPr>
              <w:t xml:space="preserve">Принцип относительности Галилея. Первый закон </w:t>
            </w:r>
            <w:r>
              <w:t>Ньютона.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2"/>
              </w:rPr>
              <w:t xml:space="preserve">Второй закон Ньютона. </w:t>
            </w:r>
            <w:r>
              <w:rPr>
                <w:spacing w:val="-1"/>
              </w:rPr>
              <w:t>Третий закон Ньютона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2"/>
              </w:rPr>
              <w:t>Сила упругости. Сила тяжести.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Сила трения.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Применение законов Ньютона.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Применение законов Ньютона.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Лабораторная работа № 3 «Измерение коэффициента трения скольжения»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Вес тела.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Решение задач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E03C90">
              <w:t>Решение задач</w:t>
            </w:r>
            <w:r>
              <w:t xml:space="preserve"> по теме «Движение по наклонной плоскости»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E03C90">
              <w:t>Решение задач</w:t>
            </w:r>
            <w:r>
              <w:t xml:space="preserve">  по теме «Движение по наклонной плоскости»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E03C90">
              <w:t>Решение задач</w:t>
            </w:r>
            <w:r>
              <w:t xml:space="preserve"> по теме «Движение по наклонной плоскости»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E03C90">
              <w:t>Решение задач</w:t>
            </w:r>
            <w:r>
              <w:t xml:space="preserve"> на движение по окружности.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Pr="00E03C90" w:rsidRDefault="00BB5470" w:rsidP="00BB5470">
            <w:r>
              <w:t xml:space="preserve">Лабораторная работа № 4 «Движение тела по окружности под действием сил тяжести и упругости». 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0" w:firstLine="14"/>
            </w:pPr>
            <w:r>
              <w:rPr>
                <w:spacing w:val="-2"/>
              </w:rPr>
              <w:t>Повторение и обобщение по теме «Динамика материальной точки»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30" w:firstLine="14"/>
              <w:rPr>
                <w:spacing w:val="-2"/>
              </w:rPr>
            </w:pPr>
            <w:r>
              <w:rPr>
                <w:spacing w:val="-2"/>
              </w:rPr>
              <w:t>Повторение и обобщение по теме «Динамика материальной точки»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2"/>
              </w:rPr>
              <w:t>Контрольная работа «Динамика материальной точки»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Закон всемирного тяготения. Движение спутников.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 xml:space="preserve">Ускорение свободного падения. 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Первая и вторая космические скорости.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Повторение и обобщение по теме «Закон всемирного тяготения»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Законы сохранения (14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1"/>
              </w:rPr>
              <w:t xml:space="preserve">Импульс материальной </w:t>
            </w:r>
            <w:r>
              <w:rPr>
                <w:spacing w:val="-2"/>
              </w:rPr>
              <w:t xml:space="preserve">точки. Закон сохранения </w:t>
            </w:r>
            <w:r>
              <w:t>импульса.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Теорема об изменении импульса.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lastRenderedPageBreak/>
              <w:t>52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Закон сохранения импульса.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Обобщение по теме «Импульс  материальной точки».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 xml:space="preserve">Работа силы. Мощность. 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54"/>
            </w:pPr>
            <w:r>
              <w:t xml:space="preserve">Потенциальная и </w:t>
            </w:r>
            <w:r>
              <w:rPr>
                <w:spacing w:val="-2"/>
              </w:rPr>
              <w:t>кинетическая энергия.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619"/>
            </w:pPr>
            <w:r>
              <w:t>Закон сохранения энергии.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Закон сохранения энергии.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Теоремы об изменении энергии. Работа силы тяжести и упругости.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2"/>
              </w:rPr>
              <w:t xml:space="preserve">Абсолютно неупругое и </w:t>
            </w:r>
            <w:proofErr w:type="gramStart"/>
            <w:r>
              <w:t>абсолютно упругое</w:t>
            </w:r>
            <w:proofErr w:type="gramEnd"/>
            <w:r>
              <w:t xml:space="preserve"> столкновения.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 xml:space="preserve">Абсолютно неупругое и </w:t>
            </w:r>
            <w:proofErr w:type="gramStart"/>
            <w:r>
              <w:t>абсолютно упругое</w:t>
            </w:r>
            <w:proofErr w:type="gramEnd"/>
            <w:r>
              <w:t xml:space="preserve"> столкновения.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Решение задач.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1"/>
            </w:pPr>
            <w:r>
              <w:rPr>
                <w:spacing w:val="-2"/>
              </w:rPr>
              <w:t xml:space="preserve">Повторение и обобщение </w:t>
            </w:r>
            <w:r>
              <w:t>материала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Контрольная работа «Законы сохранения»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Статика (4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44"/>
            </w:pPr>
            <w:r>
              <w:rPr>
                <w:spacing w:val="-1"/>
              </w:rPr>
              <w:t xml:space="preserve">Условия равновесия для </w:t>
            </w:r>
            <w:r>
              <w:t xml:space="preserve">поступательного и </w:t>
            </w:r>
            <w:r>
              <w:rPr>
                <w:spacing w:val="-2"/>
              </w:rPr>
              <w:t>вращательного движения.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"/>
            </w:pPr>
            <w:r>
              <w:rPr>
                <w:spacing w:val="-3"/>
              </w:rPr>
              <w:t>Центр тяжести системы.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Решение задач.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Релятивистская механика (4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79" w:firstLine="7"/>
            </w:pPr>
            <w:r>
              <w:t xml:space="preserve">Постулаты СТО. </w:t>
            </w:r>
            <w:r>
              <w:rPr>
                <w:spacing w:val="-2"/>
              </w:rPr>
              <w:t>Относительность времени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43"/>
            </w:pPr>
            <w:r>
              <w:t xml:space="preserve">Замедление времени. </w:t>
            </w:r>
            <w:r>
              <w:rPr>
                <w:spacing w:val="-2"/>
              </w:rPr>
              <w:t>Закон сложения скоростей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Решение задач. Энергия в СТО. Взаимосвязь энергии и массы.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Инварианты СТО.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МОЛЕКУЛЯРНАЯ ФИЗИКА (45 ч.)</w:t>
            </w:r>
          </w:p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 w:rsidRPr="00ED63E2">
              <w:rPr>
                <w:b/>
                <w:bCs/>
              </w:rPr>
              <w:t>Молекулярная структура в</w:t>
            </w:r>
            <w:r>
              <w:rPr>
                <w:b/>
                <w:bCs/>
              </w:rPr>
              <w:t>ещества. МКТ идеального газа (16 ч.</w:t>
            </w:r>
            <w:r w:rsidRPr="00ED63E2">
              <w:rPr>
                <w:b/>
                <w:bCs/>
              </w:rPr>
              <w:t>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7"/>
            </w:pPr>
            <w:r>
              <w:rPr>
                <w:spacing w:val="-2"/>
              </w:rPr>
              <w:t>Масса атомов. Молярная масса. Количество вещества.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9" w:firstLine="7"/>
              <w:rPr>
                <w:spacing w:val="-2"/>
              </w:rPr>
            </w:pPr>
            <w:r>
              <w:rPr>
                <w:spacing w:val="-2"/>
              </w:rPr>
              <w:t xml:space="preserve">Агрегатные </w:t>
            </w:r>
            <w:r>
              <w:t>состояния вещества.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88"/>
            </w:pPr>
            <w:r>
              <w:rPr>
                <w:spacing w:val="-2"/>
              </w:rPr>
              <w:t xml:space="preserve">Распределение молекул </w:t>
            </w:r>
            <w:r>
              <w:t>идеального газа.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 xml:space="preserve">Распределение молекул </w:t>
            </w:r>
            <w:r>
              <w:t>идеального газа.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3" w:lineRule="exact"/>
              <w:ind w:right="504" w:firstLine="7"/>
            </w:pPr>
            <w:r>
              <w:t>Температура. Шкалы температур.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pacing w:val="-3"/>
              </w:rPr>
              <w:t>Основное уравнение МКТ. Скорость молекул.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52"/>
            </w:pPr>
            <w:r>
              <w:rPr>
                <w:spacing w:val="-2"/>
              </w:rPr>
              <w:t>Уравнение Менделеева-</w:t>
            </w:r>
            <w:proofErr w:type="spellStart"/>
            <w:r>
              <w:t>Клайперона</w:t>
            </w:r>
            <w:proofErr w:type="spellEnd"/>
            <w:r>
              <w:t>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ind w:left="360"/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proofErr w:type="spellStart"/>
            <w:r>
              <w:t>Изопроцессы</w:t>
            </w:r>
            <w:proofErr w:type="spellEnd"/>
            <w:r>
              <w:t>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ind w:left="360"/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Лабораторная работа № 5 «Изучение изотермического процесса в газе».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ind w:left="360"/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«Молекулярная физика».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ind w:left="360"/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2"/>
              </w:rPr>
              <w:t>Решение задач по теме «Молекулярная физика».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ind w:left="360"/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2"/>
              </w:rPr>
              <w:t xml:space="preserve">Решение задач по теме «Молекулярная </w:t>
            </w:r>
            <w:r>
              <w:rPr>
                <w:spacing w:val="-2"/>
              </w:rPr>
              <w:lastRenderedPageBreak/>
              <w:t>физика».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rPr>
                <w:spacing w:val="-2"/>
              </w:rPr>
              <w:t xml:space="preserve">Решение задач части 2 ЕГЭ. 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rPr>
                <w:spacing w:val="-2"/>
              </w:rPr>
              <w:t>Повторение и обобщение по теме «Молекулярная физика».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rPr>
                <w:spacing w:val="-3"/>
              </w:rPr>
              <w:t>Контрольная работа  «МКТ идеального газа»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Термодинамика (17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t xml:space="preserve">Внутренняя энергия. 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t>Способы изменения внутренней энергии.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30" w:lineRule="exact"/>
              <w:ind w:right="994" w:firstLine="7"/>
            </w:pPr>
            <w:r>
              <w:t>Работа газа в термодинамике.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Первый закон термодинамики.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 xml:space="preserve">Применение первого закона термодинамики к </w:t>
            </w:r>
            <w:proofErr w:type="gramStart"/>
            <w:r>
              <w:rPr>
                <w:spacing w:val="-2"/>
              </w:rPr>
              <w:t>различным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изопроцессам</w:t>
            </w:r>
            <w:proofErr w:type="spellEnd"/>
            <w:r>
              <w:rPr>
                <w:spacing w:val="-2"/>
              </w:rPr>
              <w:t>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Адиабатный процесс.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на первый закон термодинамики.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Тепловые двигатели.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Второй закон термодинамики.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на тепловой двигатель.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«Термодинамика».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rPr>
                <w:spacing w:val="-2"/>
              </w:rPr>
              <w:t>Повторение и обобщение темы «Термодинамика»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rPr>
                <w:spacing w:val="-2"/>
              </w:rPr>
              <w:t>Контрольная работа «Термодинамика».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 xml:space="preserve">Тепловые процессы. 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Уравнение теплового баланса.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«Уравнение теплового баланса».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«Уравнение теплового баланса».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Жидкость и пар. Твердое тело(12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23" w:lineRule="exact"/>
              <w:ind w:right="288" w:firstLine="7"/>
            </w:pPr>
            <w:r>
              <w:rPr>
                <w:spacing w:val="-3"/>
              </w:rPr>
              <w:t>Фазовые переходы пар-</w:t>
            </w:r>
            <w:r>
              <w:t>жидкость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ind w:left="7"/>
            </w:pPr>
            <w:r>
              <w:rPr>
                <w:spacing w:val="-2"/>
              </w:rPr>
              <w:t>Испарение. Конденсация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23" w:lineRule="exact"/>
              <w:ind w:right="209"/>
            </w:pPr>
            <w:r>
              <w:rPr>
                <w:spacing w:val="-1"/>
              </w:rPr>
              <w:t xml:space="preserve">Давление насыщенного </w:t>
            </w:r>
            <w:r>
              <w:rPr>
                <w:spacing w:val="-2"/>
              </w:rPr>
              <w:t>пара. Кипение жидкости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Влажность воздуха. Приборы для измерения влажности воздуха.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109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«Влажность».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«Влажность».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rPr>
                <w:spacing w:val="-2"/>
              </w:rPr>
              <w:t>Поверхностное натяжение жидкостей.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Pr="009801C0" w:rsidRDefault="00BB5470" w:rsidP="00BB5470">
            <w:pPr>
              <w:shd w:val="clear" w:color="auto" w:fill="FFFFFF"/>
              <w:spacing w:line="223" w:lineRule="exact"/>
              <w:ind w:left="7" w:right="1001"/>
            </w:pPr>
            <w:r w:rsidRPr="009801C0">
              <w:t>Смачивание. Капиллярность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38" w:lineRule="exact"/>
              <w:ind w:right="353"/>
            </w:pPr>
            <w:r>
              <w:t xml:space="preserve">Кристаллизация и </w:t>
            </w:r>
            <w:r>
              <w:rPr>
                <w:spacing w:val="-3"/>
              </w:rPr>
              <w:t>плавление твердых тел.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30" w:lineRule="exact"/>
              <w:ind w:right="266" w:firstLine="14"/>
            </w:pPr>
            <w:r>
              <w:rPr>
                <w:spacing w:val="-2"/>
              </w:rPr>
              <w:t xml:space="preserve">Механические свойства </w:t>
            </w:r>
            <w:r>
              <w:t>твердых тел.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rPr>
          <w:trHeight w:val="157"/>
        </w:trPr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«Механические свойства твердых тел».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Контрольная работа  «Жидкость и пар. Твердое тело».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ЭЛЕКТРОДИНАМИКА (34 ч.)</w:t>
            </w:r>
          </w:p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 w:rsidRPr="00BC257A">
              <w:rPr>
                <w:b/>
                <w:bCs/>
              </w:rPr>
              <w:t xml:space="preserve">Силы электромагнитного взаимодействия </w:t>
            </w:r>
            <w:proofErr w:type="gramStart"/>
            <w:r w:rsidRPr="00BC257A"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 xml:space="preserve">13 </w:t>
            </w:r>
            <w:r w:rsidRPr="00BC257A">
              <w:rPr>
                <w:b/>
                <w:bCs/>
              </w:rPr>
              <w:t>ч</w:t>
            </w:r>
            <w:r>
              <w:rPr>
                <w:b/>
                <w:bCs/>
              </w:rPr>
              <w:t>.</w:t>
            </w:r>
            <w:r w:rsidRPr="00BC257A">
              <w:rPr>
                <w:b/>
                <w:bCs/>
              </w:rPr>
              <w:t>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23" w:lineRule="exact"/>
              <w:ind w:left="7" w:right="137" w:firstLine="7"/>
            </w:pPr>
            <w:r>
              <w:rPr>
                <w:spacing w:val="-1"/>
              </w:rPr>
              <w:t xml:space="preserve">Электрический заряд. </w:t>
            </w:r>
            <w:r>
              <w:rPr>
                <w:spacing w:val="-2"/>
              </w:rPr>
              <w:t xml:space="preserve">Закон сохранения </w:t>
            </w:r>
            <w:r>
              <w:rPr>
                <w:spacing w:val="-2"/>
              </w:rPr>
              <w:lastRenderedPageBreak/>
              <w:t>заряда.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lastRenderedPageBreak/>
              <w:t>118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ind w:left="14"/>
            </w:pPr>
            <w:r>
              <w:t>Закон Кулона.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119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«Закон Кулона».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 xml:space="preserve">Напряженность </w:t>
            </w:r>
            <w:r>
              <w:rPr>
                <w:spacing w:val="-1"/>
              </w:rPr>
              <w:t>электростатического поля.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Напряженность поля точечного заряда, бесконечной плоскости, проводящей сферы.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Принцип суперпозиции электрических полей.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«Напряженность электростатического поля»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9D02E9">
              <w:rPr>
                <w:spacing w:val="-2"/>
              </w:rPr>
              <w:t>Решение задач по теме «Напряженность электростатического поля»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9D02E9">
              <w:rPr>
                <w:spacing w:val="-2"/>
              </w:rPr>
              <w:t>Решение задач по теме «Напряженность электростатического поля»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9D02E9">
              <w:rPr>
                <w:spacing w:val="-2"/>
              </w:rPr>
              <w:t>Решение задач по теме «Напряженность электростатического поля»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9D02E9">
              <w:rPr>
                <w:spacing w:val="-2"/>
              </w:rPr>
              <w:t>Решение задач по теме «Напряженность электростатического поля»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30" w:lineRule="exact"/>
              <w:ind w:left="7" w:right="130"/>
            </w:pPr>
            <w:r>
              <w:rPr>
                <w:spacing w:val="-1"/>
              </w:rPr>
              <w:t>Повторение и обобщение темы «Силы электромагнитного  взаимодействия».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129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</w:pPr>
            <w:r>
              <w:rPr>
                <w:spacing w:val="-2"/>
              </w:rPr>
              <w:t>Контрольная работа «Силы электромагнитного взаимодействия»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Энергия электромагнитного взаимодействия неподвижных зарядов (21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Работа сил электростатического поля.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Потенциал электростатического поля.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Разность потенциалов. Измерение разности потенциалов.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Взаимосвязь напряженности и разности потенциалов для однородного электростатического поля.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Энергия взаимодействия двух точечных зарядов.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Электрическое поле в веществе.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Диэлектрики в электростатическом поле.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Проводники в электростатическом поле.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139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23" w:lineRule="exact"/>
              <w:ind w:right="180" w:firstLine="7"/>
            </w:pPr>
            <w:r>
              <w:t xml:space="preserve">Электроемкость </w:t>
            </w:r>
            <w:r>
              <w:rPr>
                <w:spacing w:val="-1"/>
              </w:rPr>
              <w:t>уединенного проводника.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23" w:lineRule="exact"/>
              <w:ind w:right="936" w:firstLine="7"/>
            </w:pPr>
            <w:r>
              <w:t>Электроемкость конденсатора.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  <w:vAlign w:val="center"/>
          </w:tcPr>
          <w:p w:rsidR="00BB5470" w:rsidRDefault="00BB5470" w:rsidP="00BB5470">
            <w:pPr>
              <w:shd w:val="clear" w:color="auto" w:fill="FFFFFF"/>
              <w:spacing w:line="223" w:lineRule="exact"/>
              <w:ind w:right="936" w:firstLine="7"/>
            </w:pPr>
            <w:r>
              <w:t>Соединение конденсаторов.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6942AB">
              <w:t>Энергия электростатического поля</w:t>
            </w:r>
            <w:r>
              <w:t>. Энергия конденсатора.</w:t>
            </w:r>
          </w:p>
          <w:p w:rsidR="00BB5470" w:rsidRDefault="00BB5470" w:rsidP="00BB5470">
            <w:r>
              <w:t>Объемная плотность энергии.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>Решение задач по теме «Конденсатор".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6705EF">
              <w:rPr>
                <w:spacing w:val="-2"/>
              </w:rPr>
              <w:t>Решение задач по теме «Конденсатор".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Pr="006705EF" w:rsidRDefault="00BB5470" w:rsidP="00BB5470">
            <w:pPr>
              <w:rPr>
                <w:spacing w:val="-2"/>
              </w:rPr>
            </w:pPr>
            <w:r>
              <w:t>Лабораторная работа №6 по теме  «Измерение электроемкости конденсатора».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6705EF">
              <w:rPr>
                <w:spacing w:val="-2"/>
              </w:rPr>
              <w:t>Решение задач по теме «Конденсатор".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 w:rsidRPr="006705EF">
              <w:rPr>
                <w:spacing w:val="-2"/>
              </w:rPr>
              <w:t>Решение задач по теме «Конденсатор".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148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2"/>
              </w:rPr>
              <w:t xml:space="preserve">Решение задач по теме «Энергия </w:t>
            </w:r>
            <w:r>
              <w:rPr>
                <w:spacing w:val="-2"/>
              </w:rPr>
              <w:lastRenderedPageBreak/>
              <w:t>электростатического поля».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lastRenderedPageBreak/>
              <w:t>149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rPr>
                <w:spacing w:val="-1"/>
              </w:rPr>
              <w:t>Повторение и обобщение темы «</w:t>
            </w:r>
            <w:r>
              <w:t>Энергия электромагнитного взаимодействия неподвижных зарядов»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rPr>
                <w:spacing w:val="-2"/>
              </w:rPr>
            </w:pPr>
            <w:r>
              <w:t>Контрольная работа по теме  «Энергия электромагнитного взаимодействия неподвижных зарядов»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14786" w:type="dxa"/>
            <w:gridSpan w:val="5"/>
          </w:tcPr>
          <w:p w:rsidR="00BB5470" w:rsidRDefault="00BB5470" w:rsidP="00BB5470">
            <w:pPr>
              <w:jc w:val="center"/>
            </w:pPr>
            <w:r>
              <w:rPr>
                <w:b/>
                <w:bCs/>
              </w:rPr>
              <w:t>Физический практикум  (15 ч.). Итоговое повторение (5 ч.)</w:t>
            </w:r>
          </w:p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Вводное занятие. Инструктаж по ТБ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«Измерение жесткости пружины»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  «Сравнение работы силы упругости с изменением кинетической энергии»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«Изучение закона сохранения импульса»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Pr="001B1A78" w:rsidRDefault="00BB5470" w:rsidP="00BB5470">
            <w:pPr>
              <w:rPr>
                <w:color w:val="231F20"/>
              </w:rPr>
            </w:pPr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</w:t>
            </w:r>
            <w:r>
              <w:rPr>
                <w:rFonts w:ascii="SchoolBookSanPin" w:hAnsi="SchoolBookSanPin"/>
                <w:color w:val="231F20"/>
              </w:rPr>
              <w:t>Нахождение центра тяжести плоских пластин</w:t>
            </w:r>
            <w:r>
              <w:rPr>
                <w:color w:val="231F20"/>
              </w:rPr>
              <w:t>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Pr="001B1A78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</w:t>
            </w:r>
            <w:r>
              <w:rPr>
                <w:rFonts w:ascii="SchoolBookSanPin" w:hAnsi="SchoolBookSanPin"/>
                <w:color w:val="231F20"/>
              </w:rPr>
              <w:t>Изучение равновесия тела при действии нескольких сил</w:t>
            </w:r>
            <w:r>
              <w:rPr>
                <w:color w:val="231F20"/>
              </w:rPr>
              <w:t>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 «Опытная проверка закона Бойля – Мариотта»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«Проверка уравнения состояния идеального газа»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159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 «Измерение изменения внутренней энергии тела при совершении работы»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«Измерение удельной теплоемкости твердого тела»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161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shd w:val="clear" w:color="auto" w:fill="FFFFFF"/>
            </w:pPr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«Измерение модуля упругости резины»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162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pPr>
              <w:shd w:val="clear" w:color="auto" w:fill="FFFFFF"/>
            </w:pPr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 «Измерение относительной влажности воздуха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163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Л/</w:t>
            </w:r>
            <w:proofErr w:type="gramStart"/>
            <w:r>
              <w:t>р</w:t>
            </w:r>
            <w:proofErr w:type="gramEnd"/>
            <w:r>
              <w:t xml:space="preserve">  «Измерение среднего диаметра капилляров в воде»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164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Итоговая работа в формате ЕГЭ.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165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Итоговая работа в формате ЕГЭ.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166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Итоговое повторение по теме «Кинематика. Динамика»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167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Итоговое повторение по теме «Законы сохранения в механике»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168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Итоговое повторение по теме «Молекулярная физика»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169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Итоговое повторение по теме «Термодинамика»</w:t>
            </w:r>
          </w:p>
        </w:tc>
        <w:tc>
          <w:tcPr>
            <w:tcW w:w="4298" w:type="dxa"/>
          </w:tcPr>
          <w:p w:rsidR="00BB5470" w:rsidRDefault="00BB5470" w:rsidP="00BB5470"/>
        </w:tc>
      </w:tr>
      <w:tr w:rsidR="00BB5470" w:rsidTr="00BB5470">
        <w:tc>
          <w:tcPr>
            <w:tcW w:w="817" w:type="dxa"/>
          </w:tcPr>
          <w:p w:rsidR="00BB5470" w:rsidRDefault="00BB5470" w:rsidP="00BB5470">
            <w:pPr>
              <w:jc w:val="center"/>
            </w:pPr>
            <w:r>
              <w:t>170</w:t>
            </w:r>
          </w:p>
        </w:tc>
        <w:tc>
          <w:tcPr>
            <w:tcW w:w="1276" w:type="dxa"/>
          </w:tcPr>
          <w:p w:rsidR="00BB5470" w:rsidRDefault="00BB5470" w:rsidP="00BB5470"/>
        </w:tc>
        <w:tc>
          <w:tcPr>
            <w:tcW w:w="1417" w:type="dxa"/>
          </w:tcPr>
          <w:p w:rsidR="00BB5470" w:rsidRDefault="00BB5470" w:rsidP="00BB5470"/>
        </w:tc>
        <w:tc>
          <w:tcPr>
            <w:tcW w:w="6978" w:type="dxa"/>
          </w:tcPr>
          <w:p w:rsidR="00BB5470" w:rsidRDefault="00BB5470" w:rsidP="00BB5470">
            <w:r>
              <w:t>Итоговое повторение по теме «Электростатика»</w:t>
            </w:r>
          </w:p>
        </w:tc>
        <w:tc>
          <w:tcPr>
            <w:tcW w:w="4298" w:type="dxa"/>
          </w:tcPr>
          <w:p w:rsidR="00BB5470" w:rsidRDefault="00BB5470" w:rsidP="00BB5470"/>
        </w:tc>
      </w:tr>
    </w:tbl>
    <w:p w:rsidR="00BB5470" w:rsidRDefault="00BB5470" w:rsidP="00BB5470"/>
    <w:p w:rsidR="00422D3E" w:rsidRDefault="00422D3E"/>
    <w:sectPr w:rsidR="0042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D33"/>
    <w:multiLevelType w:val="hybridMultilevel"/>
    <w:tmpl w:val="DB501CA4"/>
    <w:lvl w:ilvl="0" w:tplc="7EEC8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C4398"/>
    <w:multiLevelType w:val="hybridMultilevel"/>
    <w:tmpl w:val="B910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17E3"/>
    <w:multiLevelType w:val="hybridMultilevel"/>
    <w:tmpl w:val="78CA6B2A"/>
    <w:lvl w:ilvl="0" w:tplc="6D942B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30B03C4"/>
    <w:multiLevelType w:val="hybridMultilevel"/>
    <w:tmpl w:val="29AAC5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6F54EEE"/>
    <w:multiLevelType w:val="hybridMultilevel"/>
    <w:tmpl w:val="AD947C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A3A3443"/>
    <w:multiLevelType w:val="hybridMultilevel"/>
    <w:tmpl w:val="1DF21618"/>
    <w:lvl w:ilvl="0" w:tplc="B4A8039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A327E"/>
    <w:multiLevelType w:val="hybridMultilevel"/>
    <w:tmpl w:val="95C0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F3BF8"/>
    <w:multiLevelType w:val="hybridMultilevel"/>
    <w:tmpl w:val="905C96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54144D"/>
    <w:multiLevelType w:val="hybridMultilevel"/>
    <w:tmpl w:val="FEFCBCE4"/>
    <w:lvl w:ilvl="0" w:tplc="7EEC891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62406"/>
    <w:multiLevelType w:val="hybridMultilevel"/>
    <w:tmpl w:val="7706B4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A586C"/>
    <w:multiLevelType w:val="hybridMultilevel"/>
    <w:tmpl w:val="C87E09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92"/>
    <w:rsid w:val="00422D3E"/>
    <w:rsid w:val="00693292"/>
    <w:rsid w:val="00B00C2A"/>
    <w:rsid w:val="00BB5470"/>
    <w:rsid w:val="00C4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0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0C2A"/>
  </w:style>
  <w:style w:type="paragraph" w:styleId="a4">
    <w:name w:val="Normal (Web)"/>
    <w:basedOn w:val="a"/>
    <w:uiPriority w:val="99"/>
    <w:unhideWhenUsed/>
    <w:rsid w:val="00B0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00C2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0C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B00C2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B00C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0C2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B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54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4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0C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0C2A"/>
  </w:style>
  <w:style w:type="paragraph" w:styleId="a4">
    <w:name w:val="Normal (Web)"/>
    <w:basedOn w:val="a"/>
    <w:uiPriority w:val="99"/>
    <w:unhideWhenUsed/>
    <w:rsid w:val="00B00C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00C2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00C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B00C2A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B00C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0C2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B5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547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47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B547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physics.nad.ru/" TargetMode="External"/><Relationship Id="rId18" Type="http://schemas.openxmlformats.org/officeDocument/2006/relationships/hyperlink" Target="http://fizzzika.narod.ru" TargetMode="External"/><Relationship Id="rId26" Type="http://schemas.openxmlformats.org/officeDocument/2006/relationships/hyperlink" Target="http://demo.home.nov.ru" TargetMode="External"/><Relationship Id="rId39" Type="http://schemas.openxmlformats.org/officeDocument/2006/relationships/hyperlink" Target="http://erudit.nm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delfa.net" TargetMode="External"/><Relationship Id="rId34" Type="http://schemas.openxmlformats.org/officeDocument/2006/relationships/hyperlink" Target="http://www.fizika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hool-collection.edu.ru/catalog/pupil/?subject=30" TargetMode="External"/><Relationship Id="rId12" Type="http://schemas.openxmlformats.org/officeDocument/2006/relationships/hyperlink" Target="http://marklv.narod.ru/mkt/" TargetMode="External"/><Relationship Id="rId17" Type="http://schemas.openxmlformats.org/officeDocument/2006/relationships/hyperlink" Target="http://www.gomulina.orc.ru" TargetMode="External"/><Relationship Id="rId25" Type="http://schemas.openxmlformats.org/officeDocument/2006/relationships/hyperlink" Target="http://class-fizika.narod.ru" TargetMode="External"/><Relationship Id="rId33" Type="http://schemas.openxmlformats.org/officeDocument/2006/relationships/hyperlink" Target="http://fisik.home.nov.ru" TargetMode="External"/><Relationship Id="rId38" Type="http://schemas.openxmlformats.org/officeDocument/2006/relationships/hyperlink" Target="http://www.elementy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eriment.edu.ru" TargetMode="External"/><Relationship Id="rId20" Type="http://schemas.openxmlformats.org/officeDocument/2006/relationships/hyperlink" Target="http://www.school.mipt.ru" TargetMode="External"/><Relationship Id="rId29" Type="http://schemas.openxmlformats.org/officeDocument/2006/relationships/hyperlink" Target="http://www.relativity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zika.narod.ru/10-11_class.htm" TargetMode="External"/><Relationship Id="rId11" Type="http://schemas.openxmlformats.org/officeDocument/2006/relationships/hyperlink" Target="http://genphys.phys.msu.ru/" TargetMode="External"/><Relationship Id="rId24" Type="http://schemas.openxmlformats.org/officeDocument/2006/relationships/hyperlink" Target="http://ifilip.narod.ru" TargetMode="External"/><Relationship Id="rId32" Type="http://schemas.openxmlformats.org/officeDocument/2006/relationships/hyperlink" Target="http://physics03.narod.ru" TargetMode="External"/><Relationship Id="rId37" Type="http://schemas.openxmlformats.org/officeDocument/2006/relationships/hyperlink" Target="http://physics.5ballov.ru" TargetMode="External"/><Relationship Id="rId40" Type="http://schemas.openxmlformats.org/officeDocument/2006/relationships/hyperlink" Target="http://www.drofa.ru/for-users/teacher/help/peryshk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z.1september.ru" TargetMode="External"/><Relationship Id="rId23" Type="http://schemas.openxmlformats.org/officeDocument/2006/relationships/hyperlink" Target="http://kvant.mccme.ru" TargetMode="External"/><Relationship Id="rId28" Type="http://schemas.openxmlformats.org/officeDocument/2006/relationships/hyperlink" Target="http://www.decoder.ru" TargetMode="External"/><Relationship Id="rId36" Type="http://schemas.openxmlformats.org/officeDocument/2006/relationships/hyperlink" Target="http://physicomp.lipetsk.ru" TargetMode="External"/><Relationship Id="rId10" Type="http://schemas.openxmlformats.org/officeDocument/2006/relationships/hyperlink" Target="http://demo.home.nov.ru/" TargetMode="External"/><Relationship Id="rId19" Type="http://schemas.openxmlformats.org/officeDocument/2006/relationships/hyperlink" Target="http://elkin52.narod.ru" TargetMode="External"/><Relationship Id="rId31" Type="http://schemas.openxmlformats.org/officeDocument/2006/relationships/hyperlink" Target="http://fim.samara.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iment.edu.ru" TargetMode="External"/><Relationship Id="rId14" Type="http://schemas.openxmlformats.org/officeDocument/2006/relationships/hyperlink" Target="http://www.physics.ru" TargetMode="External"/><Relationship Id="rId22" Type="http://schemas.openxmlformats.org/officeDocument/2006/relationships/hyperlink" Target="http://fizkaf.narod.ru" TargetMode="External"/><Relationship Id="rId27" Type="http://schemas.openxmlformats.org/officeDocument/2006/relationships/hyperlink" Target="http://optics.ifmo.ru" TargetMode="External"/><Relationship Id="rId30" Type="http://schemas.openxmlformats.org/officeDocument/2006/relationships/hyperlink" Target="http://physics.nad.ru" TargetMode="External"/><Relationship Id="rId35" Type="http://schemas.openxmlformats.org/officeDocument/2006/relationships/hyperlink" Target="http://www.physic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5419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2019-11-01T19:09:00Z</dcterms:created>
  <dcterms:modified xsi:type="dcterms:W3CDTF">2019-11-01T19:20:00Z</dcterms:modified>
</cp:coreProperties>
</file>