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12" w:rsidRDefault="00CB6612" w:rsidP="00CB6612">
      <w:pPr>
        <w:jc w:val="both"/>
        <w:rPr>
          <w:rFonts w:ascii="Times New Roman" w:hAnsi="Times New Roman"/>
          <w:b/>
          <w:sz w:val="28"/>
          <w:szCs w:val="28"/>
        </w:rPr>
      </w:pPr>
      <w:r w:rsidRPr="006F43C7">
        <w:rPr>
          <w:rFonts w:ascii="Times New Roman" w:hAnsi="Times New Roman"/>
          <w:b/>
          <w:sz w:val="28"/>
          <w:szCs w:val="28"/>
        </w:rPr>
        <w:t xml:space="preserve">Рабочая программа по обществознанию 5 класс </w:t>
      </w:r>
    </w:p>
    <w:p w:rsidR="00CB6612" w:rsidRPr="006F43C7" w:rsidRDefault="00CB6612" w:rsidP="00CB6612">
      <w:pPr>
        <w:jc w:val="both"/>
        <w:rPr>
          <w:rFonts w:ascii="Times New Roman" w:hAnsi="Times New Roman"/>
          <w:b/>
          <w:sz w:val="28"/>
          <w:szCs w:val="28"/>
        </w:rPr>
      </w:pPr>
      <w:r w:rsidRPr="006F43C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B6612" w:rsidRPr="0074093C" w:rsidRDefault="00CB6612" w:rsidP="00CB6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обществознанию для 5 класса составлена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1897, с основной образовательной программой МБОУ СОШ №5, на основе программы «Обществознание» (Л.Н. Боголюбов, Н.И. Городецкая, Л.Ф. Иванова - М.: Просвещение, 2012).</w:t>
      </w:r>
    </w:p>
    <w:p w:rsidR="00CB6612" w:rsidRPr="0074093C" w:rsidRDefault="00CB6612" w:rsidP="00CB6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учебная программа составлена к учебнику «Обществоведение: гражданин, общество, государство. 5 класс» (автор Л.Н. Боголюбов), дает распределение учебных часов по разделам (темам) и последовательность изучения тем с учетом логики учебного процесса, возрастных особенностей обучающихся, </w:t>
      </w:r>
      <w:proofErr w:type="spellStart"/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связей.</w:t>
      </w:r>
    </w:p>
    <w:p w:rsidR="00CB6612" w:rsidRPr="0074093C" w:rsidRDefault="00CB6612" w:rsidP="00CB6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обществознания в 5 классе (1 год обучения) направлено на достижения следующей </w:t>
      </w:r>
      <w:r w:rsidRPr="007409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</w:t>
      </w:r>
      <w:r w:rsidRPr="0074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сформировать у обучающихся умение использовать обществоведческие знания в повседневной жизни для объяснения разнообразных политических, социальных, экономических процессов и явлений, адаптации к условиям окружающей среды, становления социального поведения, основанного на уважении нравственных норм, закона и правопорядка.</w:t>
      </w:r>
    </w:p>
    <w:p w:rsidR="00CB6612" w:rsidRPr="006F43C7" w:rsidRDefault="00CB6612" w:rsidP="00CB6612">
      <w:pPr>
        <w:jc w:val="both"/>
        <w:rPr>
          <w:rFonts w:ascii="Times New Roman" w:hAnsi="Times New Roman"/>
          <w:b/>
          <w:sz w:val="28"/>
          <w:szCs w:val="28"/>
        </w:rPr>
      </w:pPr>
    </w:p>
    <w:p w:rsidR="00CB6612" w:rsidRPr="006F43C7" w:rsidRDefault="00CB6612" w:rsidP="00CB661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C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Данная рабочая программа ориентирована на учащихся </w:t>
      </w:r>
      <w:proofErr w:type="gramStart"/>
      <w:r w:rsidRPr="006F43C7">
        <w:rPr>
          <w:rFonts w:ascii="Times New Roman" w:hAnsi="Times New Roman"/>
          <w:b/>
          <w:bCs/>
          <w:color w:val="000000"/>
          <w:sz w:val="28"/>
          <w:szCs w:val="28"/>
        </w:rPr>
        <w:t>5  класса</w:t>
      </w:r>
      <w:proofErr w:type="gramEnd"/>
      <w:r w:rsidRPr="006F43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реализуется на основе следующих документов:</w:t>
      </w:r>
    </w:p>
    <w:p w:rsidR="00CB6612" w:rsidRPr="006F43C7" w:rsidRDefault="00CB6612" w:rsidP="00CB661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43C7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6F43C7">
        <w:rPr>
          <w:rFonts w:ascii="Times New Roman" w:hAnsi="Times New Roman"/>
          <w:bCs/>
          <w:color w:val="000000"/>
          <w:sz w:val="28"/>
          <w:szCs w:val="28"/>
        </w:rPr>
        <w:tab/>
        <w:t xml:space="preserve"> федерального закона «Об образовании в Российской Федерации» от 29.12.2012 года № 273-</w:t>
      </w:r>
      <w:proofErr w:type="gramStart"/>
      <w:r w:rsidRPr="006F43C7">
        <w:rPr>
          <w:rFonts w:ascii="Times New Roman" w:hAnsi="Times New Roman"/>
          <w:bCs/>
          <w:color w:val="000000"/>
          <w:sz w:val="28"/>
          <w:szCs w:val="28"/>
        </w:rPr>
        <w:t>ФЗ ;</w:t>
      </w:r>
      <w:proofErr w:type="gramEnd"/>
    </w:p>
    <w:p w:rsidR="00CB6612" w:rsidRPr="006F43C7" w:rsidRDefault="00CB6612" w:rsidP="00CB661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43C7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6F43C7">
        <w:rPr>
          <w:rFonts w:ascii="Times New Roman" w:hAnsi="Times New Roman"/>
          <w:bCs/>
          <w:color w:val="000000"/>
          <w:sz w:val="28"/>
          <w:szCs w:val="28"/>
        </w:rPr>
        <w:tab/>
        <w:t xml:space="preserve">Приказа Минобразования РФ от </w:t>
      </w:r>
      <w:proofErr w:type="gramStart"/>
      <w:r w:rsidRPr="006F43C7">
        <w:rPr>
          <w:rFonts w:ascii="Times New Roman" w:hAnsi="Times New Roman"/>
          <w:bCs/>
          <w:color w:val="000000"/>
          <w:sz w:val="28"/>
          <w:szCs w:val="28"/>
        </w:rPr>
        <w:t>09.03.2004  года</w:t>
      </w:r>
      <w:proofErr w:type="gramEnd"/>
      <w:r w:rsidRPr="006F43C7">
        <w:rPr>
          <w:rFonts w:ascii="Times New Roman" w:hAnsi="Times New Roman"/>
          <w:bCs/>
          <w:color w:val="000000"/>
          <w:sz w:val="28"/>
          <w:szCs w:val="28"/>
        </w:rPr>
        <w:t xml:space="preserve">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CB6612" w:rsidRPr="006F43C7" w:rsidRDefault="00CB6612" w:rsidP="00CB661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43C7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6F43C7">
        <w:rPr>
          <w:rFonts w:ascii="Times New Roman" w:hAnsi="Times New Roman"/>
          <w:bCs/>
          <w:color w:val="000000"/>
          <w:sz w:val="28"/>
          <w:szCs w:val="28"/>
        </w:rPr>
        <w:tab/>
        <w:t>Приказа Министерства образования и науки РФ от 20 августа 2008 г. № 241 «О внесении изменений в федеральный базисный учебный план и примерные учебные планы для ОУ РФ, реализующих программы общего образования, утверждённые приказом Минобразования РФ от 09.03.2004 г. № 1312»,</w:t>
      </w:r>
    </w:p>
    <w:p w:rsidR="00CB6612" w:rsidRPr="006F43C7" w:rsidRDefault="00CB6612" w:rsidP="00CB661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43C7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6F43C7">
        <w:rPr>
          <w:rFonts w:ascii="Times New Roman" w:hAnsi="Times New Roman"/>
          <w:bCs/>
          <w:color w:val="000000"/>
          <w:sz w:val="28"/>
          <w:szCs w:val="28"/>
        </w:rPr>
        <w:tab/>
        <w:t xml:space="preserve">Приказа Министерства образования и науки РФ от 30.08.2010 № 889 «О внесении изменений в федеральный базисный учебный план и примерные учебные планы для ОУ РФ, реализующих программы общего образования, </w:t>
      </w:r>
      <w:r w:rsidRPr="006F43C7">
        <w:rPr>
          <w:rFonts w:ascii="Times New Roman" w:hAnsi="Times New Roman"/>
          <w:bCs/>
          <w:color w:val="000000"/>
          <w:sz w:val="28"/>
          <w:szCs w:val="28"/>
        </w:rPr>
        <w:lastRenderedPageBreak/>
        <w:t>утвержденные приказом Министерства образования РФ от 9 марта 2004 г. № 1312»,</w:t>
      </w:r>
    </w:p>
    <w:p w:rsidR="00CB6612" w:rsidRPr="006F43C7" w:rsidRDefault="00CB6612" w:rsidP="00CB661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43C7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6F43C7">
        <w:rPr>
          <w:rFonts w:ascii="Times New Roman" w:hAnsi="Times New Roman"/>
          <w:bCs/>
          <w:color w:val="000000"/>
          <w:sz w:val="28"/>
          <w:szCs w:val="28"/>
        </w:rPr>
        <w:tab/>
        <w:t>Приказа Министерства образования и науки РФ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утверждённого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B6612" w:rsidRPr="006F43C7" w:rsidRDefault="00CB6612" w:rsidP="00CB661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43C7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6F43C7">
        <w:rPr>
          <w:rFonts w:ascii="Times New Roman" w:hAnsi="Times New Roman"/>
          <w:bCs/>
          <w:color w:val="000000"/>
          <w:sz w:val="28"/>
          <w:szCs w:val="28"/>
        </w:rPr>
        <w:tab/>
        <w:t>Приказа  Министерства образования и науки РФ от 01 февраля 2012 г. № 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 1312 «Об утверждении федерального базисного учебного плана и  примерных планов для общеобразовательных учреждений Российской Федерации, реализующих программы общего образования»</w:t>
      </w:r>
    </w:p>
    <w:p w:rsidR="00CB6612" w:rsidRPr="006F43C7" w:rsidRDefault="00CB6612" w:rsidP="00CB6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F43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Рабочая программа рассчитана на </w:t>
      </w:r>
      <w:r w:rsidRPr="006F43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35 учебных часов из расчета 1 час в неделю</w:t>
      </w:r>
      <w:r w:rsidRPr="006F43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B6612" w:rsidRPr="006F43C7" w:rsidRDefault="00CB6612" w:rsidP="00CB6612">
      <w:pPr>
        <w:jc w:val="both"/>
        <w:rPr>
          <w:rFonts w:ascii="Times New Roman" w:hAnsi="Times New Roman"/>
          <w:b/>
          <w:sz w:val="28"/>
          <w:szCs w:val="28"/>
        </w:rPr>
      </w:pPr>
    </w:p>
    <w:p w:rsidR="00CB6612" w:rsidRPr="006F43C7" w:rsidRDefault="00CB6612" w:rsidP="00CB6612">
      <w:pPr>
        <w:jc w:val="both"/>
        <w:rPr>
          <w:rFonts w:ascii="Times New Roman" w:hAnsi="Times New Roman"/>
          <w:b/>
          <w:sz w:val="28"/>
          <w:szCs w:val="28"/>
        </w:rPr>
      </w:pPr>
      <w:r w:rsidRPr="006F43C7">
        <w:rPr>
          <w:rFonts w:ascii="Times New Roman" w:hAnsi="Times New Roman"/>
          <w:b/>
          <w:sz w:val="28"/>
          <w:szCs w:val="28"/>
        </w:rPr>
        <w:t>Изучение обществознания в 5 классе направлено на достижение следующих целей:</w:t>
      </w:r>
    </w:p>
    <w:p w:rsidR="00CB6612" w:rsidRPr="006F43C7" w:rsidRDefault="00CB6612" w:rsidP="00CB66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1. </w:t>
      </w:r>
      <w:r w:rsidRPr="006F43C7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6F43C7">
        <w:rPr>
          <w:rFonts w:ascii="Times New Roman" w:hAnsi="Times New Roman"/>
          <w:sz w:val="28"/>
          <w:szCs w:val="28"/>
        </w:rPr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</w:t>
      </w:r>
      <w:proofErr w:type="gramStart"/>
      <w:r w:rsidRPr="006F43C7">
        <w:rPr>
          <w:rFonts w:ascii="Times New Roman" w:hAnsi="Times New Roman"/>
          <w:sz w:val="28"/>
          <w:szCs w:val="28"/>
        </w:rPr>
        <w:t>мышления,  способности</w:t>
      </w:r>
      <w:proofErr w:type="gramEnd"/>
      <w:r w:rsidRPr="006F43C7">
        <w:rPr>
          <w:rFonts w:ascii="Times New Roman" w:hAnsi="Times New Roman"/>
          <w:sz w:val="28"/>
          <w:szCs w:val="28"/>
        </w:rPr>
        <w:t xml:space="preserve"> к самоопределению и самореализации;</w:t>
      </w:r>
    </w:p>
    <w:p w:rsidR="00CB6612" w:rsidRPr="006F43C7" w:rsidRDefault="00CB6612" w:rsidP="00CB66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6F43C7">
        <w:rPr>
          <w:rFonts w:ascii="Times New Roman" w:hAnsi="Times New Roman"/>
          <w:sz w:val="28"/>
          <w:szCs w:val="28"/>
        </w:rPr>
        <w:t>общероссийской идентичности</w:t>
      </w:r>
      <w:r w:rsidRPr="006F43C7">
        <w:rPr>
          <w:rFonts w:ascii="Times New Roman" w:hAnsi="Times New Roman"/>
          <w:b/>
          <w:sz w:val="28"/>
          <w:szCs w:val="28"/>
        </w:rPr>
        <w:t>,</w:t>
      </w:r>
      <w:r w:rsidRPr="006F43C7">
        <w:rPr>
          <w:rFonts w:ascii="Times New Roman" w:hAnsi="Times New Roman"/>
          <w:sz w:val="28"/>
          <w:szCs w:val="28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CB6612" w:rsidRPr="006F43C7" w:rsidRDefault="00CB6612" w:rsidP="00CB66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6F43C7">
        <w:rPr>
          <w:rFonts w:ascii="Times New Roman" w:hAnsi="Times New Roman"/>
          <w:sz w:val="28"/>
          <w:szCs w:val="28"/>
        </w:rPr>
        <w:t xml:space="preserve">на уровне функциональной грамотности системы </w:t>
      </w:r>
      <w:r w:rsidRPr="006F43C7">
        <w:rPr>
          <w:rFonts w:ascii="Times New Roman" w:hAnsi="Times New Roman"/>
          <w:b/>
          <w:sz w:val="28"/>
          <w:szCs w:val="28"/>
        </w:rPr>
        <w:t xml:space="preserve">знаний, </w:t>
      </w:r>
      <w:r w:rsidRPr="006F43C7">
        <w:rPr>
          <w:rFonts w:ascii="Times New Roman" w:hAnsi="Times New Roman"/>
          <w:sz w:val="28"/>
          <w:szCs w:val="28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</w:r>
      <w:r w:rsidRPr="006F43C7">
        <w:rPr>
          <w:rFonts w:ascii="Times New Roman" w:hAnsi="Times New Roman"/>
          <w:sz w:val="28"/>
          <w:szCs w:val="28"/>
        </w:rPr>
        <w:lastRenderedPageBreak/>
        <w:t xml:space="preserve">общественных отношений; механизмах реализации и защиты прав человека и </w:t>
      </w:r>
      <w:proofErr w:type="gramStart"/>
      <w:r w:rsidRPr="006F43C7">
        <w:rPr>
          <w:rFonts w:ascii="Times New Roman" w:hAnsi="Times New Roman"/>
          <w:sz w:val="28"/>
          <w:szCs w:val="28"/>
        </w:rPr>
        <w:t>гражданина;,</w:t>
      </w:r>
      <w:proofErr w:type="gramEnd"/>
      <w:r w:rsidRPr="006F43C7">
        <w:rPr>
          <w:rFonts w:ascii="Times New Roman" w:hAnsi="Times New Roman"/>
          <w:sz w:val="28"/>
          <w:szCs w:val="28"/>
        </w:rPr>
        <w:t xml:space="preserve"> </w:t>
      </w:r>
    </w:p>
    <w:p w:rsidR="00CB6612" w:rsidRPr="006F43C7" w:rsidRDefault="00CB6612" w:rsidP="00CB66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b/>
          <w:sz w:val="28"/>
          <w:szCs w:val="28"/>
        </w:rPr>
        <w:t>Овладение</w:t>
      </w:r>
      <w:r w:rsidRPr="006F43C7">
        <w:rPr>
          <w:rFonts w:ascii="Times New Roman" w:hAnsi="Times New Roman"/>
          <w:sz w:val="28"/>
          <w:szCs w:val="28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CB6612" w:rsidRPr="006F43C7" w:rsidRDefault="00CB6612" w:rsidP="00CB66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b/>
          <w:sz w:val="28"/>
          <w:szCs w:val="28"/>
        </w:rPr>
        <w:t>Формирование</w:t>
      </w:r>
      <w:r w:rsidRPr="006F43C7">
        <w:rPr>
          <w:rFonts w:ascii="Times New Roman" w:hAnsi="Times New Roman"/>
          <w:sz w:val="28"/>
          <w:szCs w:val="28"/>
        </w:rPr>
        <w:t xml:space="preserve"> </w:t>
      </w:r>
      <w:r w:rsidRPr="006F43C7">
        <w:rPr>
          <w:rFonts w:ascii="Times New Roman" w:hAnsi="Times New Roman"/>
          <w:b/>
          <w:sz w:val="28"/>
          <w:szCs w:val="28"/>
        </w:rPr>
        <w:t>опыта</w:t>
      </w:r>
      <w:r w:rsidRPr="006F43C7">
        <w:rPr>
          <w:rFonts w:ascii="Times New Roman" w:hAnsi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6F43C7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6F43C7">
        <w:rPr>
          <w:rFonts w:ascii="Times New Roman" w:hAnsi="Times New Roman"/>
          <w:sz w:val="28"/>
          <w:szCs w:val="28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6F43C7">
        <w:rPr>
          <w:rFonts w:ascii="Times New Roman" w:hAnsi="Times New Roman"/>
          <w:sz w:val="28"/>
          <w:szCs w:val="28"/>
        </w:rPr>
        <w:t>семейно</w:t>
      </w:r>
      <w:proofErr w:type="spellEnd"/>
      <w:r w:rsidRPr="006F43C7">
        <w:rPr>
          <w:rFonts w:ascii="Times New Roman" w:hAnsi="Times New Roman"/>
          <w:sz w:val="28"/>
          <w:szCs w:val="28"/>
        </w:rPr>
        <w:t xml:space="preserve"> – бытовых отношений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6F43C7">
        <w:rPr>
          <w:rFonts w:ascii="Times New Roman" w:hAnsi="Times New Roman"/>
          <w:b/>
          <w:sz w:val="28"/>
          <w:szCs w:val="28"/>
        </w:rPr>
        <w:t>задачи: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</w:t>
      </w:r>
      <w:r w:rsidRPr="006F43C7">
        <w:rPr>
          <w:rFonts w:ascii="Times New Roman" w:hAnsi="Times New Roman"/>
          <w:sz w:val="28"/>
          <w:szCs w:val="28"/>
        </w:rPr>
        <w:lastRenderedPageBreak/>
        <w:t>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F43C7">
        <w:rPr>
          <w:rFonts w:ascii="Times New Roman" w:hAnsi="Times New Roman"/>
          <w:sz w:val="28"/>
          <w:szCs w:val="28"/>
        </w:rPr>
        <w:t>взаимовосприятие</w:t>
      </w:r>
      <w:proofErr w:type="spellEnd"/>
      <w:r w:rsidRPr="006F43C7">
        <w:rPr>
          <w:rFonts w:ascii="Times New Roman" w:hAnsi="Times New Roman"/>
          <w:sz w:val="28"/>
          <w:szCs w:val="28"/>
        </w:rPr>
        <w:t xml:space="preserve"> партнера, гуманное поведение в социальных конфликтах;</w:t>
      </w:r>
    </w:p>
    <w:p w:rsidR="00CB6612" w:rsidRPr="006F43C7" w:rsidRDefault="00CB6612" w:rsidP="00CB66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F43C7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6F43C7">
        <w:rPr>
          <w:rFonts w:ascii="Times New Roman" w:hAnsi="Times New Roman"/>
          <w:sz w:val="28"/>
          <w:szCs w:val="28"/>
        </w:rPr>
        <w:t xml:space="preserve"> подготовки.</w:t>
      </w:r>
    </w:p>
    <w:p w:rsidR="00CB6612" w:rsidRPr="006F43C7" w:rsidRDefault="00CB6612" w:rsidP="00CB6612">
      <w:pPr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  <w:r w:rsidRPr="006F43C7">
        <w:rPr>
          <w:rFonts w:ascii="Times New Roman" w:hAnsi="Times New Roman"/>
          <w:b/>
          <w:sz w:val="28"/>
          <w:szCs w:val="28"/>
        </w:rPr>
        <w:t>Задача данной программы</w:t>
      </w:r>
      <w:r w:rsidRPr="006F43C7">
        <w:rPr>
          <w:rFonts w:ascii="Times New Roman" w:hAnsi="Times New Roman"/>
          <w:sz w:val="28"/>
          <w:szCs w:val="28"/>
        </w:rPr>
        <w:t xml:space="preserve">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 5 классе 1 ч в неделю, всего 35ч. </w:t>
      </w:r>
    </w:p>
    <w:p w:rsidR="00CB6612" w:rsidRPr="006F43C7" w:rsidRDefault="00CB6612" w:rsidP="00CB6612">
      <w:pPr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6F43C7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Преобладающие </w:t>
      </w:r>
      <w:proofErr w:type="gramStart"/>
      <w:r w:rsidRPr="006F43C7">
        <w:rPr>
          <w:rFonts w:ascii="Times New Roman" w:hAnsi="Times New Roman"/>
          <w:b/>
          <w:bCs/>
          <w:iCs/>
          <w:sz w:val="28"/>
          <w:szCs w:val="28"/>
          <w:u w:val="single"/>
        </w:rPr>
        <w:t>формы  контроля</w:t>
      </w:r>
      <w:proofErr w:type="gramEnd"/>
      <w:r w:rsidRPr="006F43C7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знаний, умений, навыков.</w:t>
      </w:r>
    </w:p>
    <w:p w:rsidR="00CB6612" w:rsidRPr="006F43C7" w:rsidRDefault="00CB6612" w:rsidP="00CB6612">
      <w:pPr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   Основными формами контроля знаний, умений, навыков </w:t>
      </w:r>
      <w:proofErr w:type="gramStart"/>
      <w:r w:rsidRPr="006F43C7">
        <w:rPr>
          <w:rFonts w:ascii="Times New Roman" w:hAnsi="Times New Roman"/>
          <w:sz w:val="28"/>
          <w:szCs w:val="28"/>
        </w:rPr>
        <w:t>являются :</w:t>
      </w:r>
      <w:proofErr w:type="gramEnd"/>
      <w:r w:rsidRPr="006F43C7">
        <w:rPr>
          <w:rFonts w:ascii="Times New Roman" w:hAnsi="Times New Roman"/>
          <w:sz w:val="28"/>
          <w:szCs w:val="28"/>
        </w:rPr>
        <w:t xml:space="preserve"> текущий и промежуточный контроль знаний, промежуточная   аттестация ,которые позволяют:</w:t>
      </w:r>
    </w:p>
    <w:p w:rsidR="00CB6612" w:rsidRPr="006F43C7" w:rsidRDefault="00CB6612" w:rsidP="00CB661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определить фактический уровень знаний, умений и навыков </w:t>
      </w:r>
      <w:proofErr w:type="gramStart"/>
      <w:r w:rsidRPr="006F43C7">
        <w:rPr>
          <w:rFonts w:ascii="Times New Roman" w:hAnsi="Times New Roman"/>
          <w:sz w:val="28"/>
          <w:szCs w:val="28"/>
        </w:rPr>
        <w:t>обучающихся  по</w:t>
      </w:r>
      <w:proofErr w:type="gramEnd"/>
      <w:r w:rsidRPr="006F43C7">
        <w:rPr>
          <w:rFonts w:ascii="Times New Roman" w:hAnsi="Times New Roman"/>
          <w:sz w:val="28"/>
          <w:szCs w:val="28"/>
        </w:rPr>
        <w:t xml:space="preserve"> предмету ( согласно учебного плана);</w:t>
      </w:r>
    </w:p>
    <w:p w:rsidR="00CB6612" w:rsidRPr="006F43C7" w:rsidRDefault="00CB6612" w:rsidP="00CB661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установить соответствие этого уровня требованиям Федерального компонента государственного образовательного стандарта общего </w:t>
      </w:r>
      <w:r w:rsidRPr="006F43C7">
        <w:rPr>
          <w:rFonts w:ascii="Times New Roman" w:hAnsi="Times New Roman"/>
          <w:sz w:val="28"/>
          <w:szCs w:val="28"/>
        </w:rPr>
        <w:lastRenderedPageBreak/>
        <w:t>образования;</w:t>
      </w:r>
    </w:p>
    <w:p w:rsidR="00CB6612" w:rsidRPr="006F43C7" w:rsidRDefault="00CB6612" w:rsidP="00CB661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CB6612" w:rsidRPr="006F43C7" w:rsidRDefault="00CB6612" w:rsidP="00CB6612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b/>
          <w:bCs/>
          <w:sz w:val="28"/>
          <w:szCs w:val="28"/>
        </w:rPr>
        <w:t xml:space="preserve"> 1.Текущий контроль знаний</w:t>
      </w:r>
      <w:r w:rsidRPr="006F43C7">
        <w:rPr>
          <w:rFonts w:ascii="Times New Roman" w:hAnsi="Times New Roman"/>
          <w:sz w:val="28"/>
          <w:szCs w:val="28"/>
        </w:rPr>
        <w:t xml:space="preserve"> – проверка знаний обучающихся через опросы, самостоятельные и контрольные работы, </w:t>
      </w:r>
      <w:proofErr w:type="gramStart"/>
      <w:r w:rsidRPr="006F43C7">
        <w:rPr>
          <w:rFonts w:ascii="Times New Roman" w:hAnsi="Times New Roman"/>
          <w:sz w:val="28"/>
          <w:szCs w:val="28"/>
        </w:rPr>
        <w:t>зачеты ,</w:t>
      </w:r>
      <w:proofErr w:type="gramEnd"/>
      <w:r w:rsidRPr="006F43C7">
        <w:rPr>
          <w:rFonts w:ascii="Times New Roman" w:hAnsi="Times New Roman"/>
          <w:sz w:val="28"/>
          <w:szCs w:val="28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CB6612" w:rsidRPr="006F43C7" w:rsidRDefault="00CB6612" w:rsidP="00CB6612">
      <w:pPr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CB6612" w:rsidRPr="006F43C7" w:rsidRDefault="00CB6612" w:rsidP="00CB66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F43C7">
        <w:rPr>
          <w:rFonts w:ascii="Times New Roman" w:hAnsi="Times New Roman"/>
          <w:b/>
          <w:bCs/>
          <w:sz w:val="28"/>
          <w:szCs w:val="28"/>
        </w:rPr>
        <w:t>Формы и средства контроля</w:t>
      </w:r>
    </w:p>
    <w:p w:rsidR="00CB6612" w:rsidRPr="006F43C7" w:rsidRDefault="00CB6612" w:rsidP="00CB66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F43C7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F43C7">
        <w:rPr>
          <w:rFonts w:ascii="Times New Roman" w:hAnsi="Times New Roman"/>
          <w:sz w:val="28"/>
          <w:szCs w:val="28"/>
        </w:rPr>
        <w:t>контроль  знаний</w:t>
      </w:r>
      <w:proofErr w:type="gramEnd"/>
      <w:r w:rsidRPr="006F43C7">
        <w:rPr>
          <w:rFonts w:ascii="Times New Roman" w:hAnsi="Times New Roman"/>
          <w:sz w:val="28"/>
          <w:szCs w:val="28"/>
        </w:rPr>
        <w:t>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CB6612" w:rsidRPr="006F43C7" w:rsidRDefault="00CB6612" w:rsidP="00CB66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3C7">
        <w:rPr>
          <w:rFonts w:ascii="Times New Roman" w:hAnsi="Times New Roman"/>
          <w:sz w:val="28"/>
          <w:szCs w:val="28"/>
        </w:rPr>
        <w:t>Изучение  разделов</w:t>
      </w:r>
      <w:proofErr w:type="gramEnd"/>
      <w:r w:rsidRPr="006F43C7">
        <w:rPr>
          <w:rFonts w:ascii="Times New Roman" w:hAnsi="Times New Roman"/>
          <w:sz w:val="28"/>
          <w:szCs w:val="28"/>
        </w:rPr>
        <w:t xml:space="preserve"> завершается  повторительно-обобщающими уроками ( в форме тестирования, работы с документами).</w:t>
      </w:r>
    </w:p>
    <w:p w:rsidR="00CB6612" w:rsidRPr="006F43C7" w:rsidRDefault="00CB6612" w:rsidP="00CB6612">
      <w:pPr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b/>
          <w:bCs/>
          <w:sz w:val="28"/>
          <w:szCs w:val="28"/>
        </w:rPr>
        <w:t xml:space="preserve"> 2.Промежуточный контроль знаний</w:t>
      </w:r>
      <w:r w:rsidRPr="006F43C7">
        <w:rPr>
          <w:rFonts w:ascii="Times New Roman" w:hAnsi="Times New Roman"/>
          <w:sz w:val="28"/>
          <w:szCs w:val="28"/>
        </w:rPr>
        <w:t xml:space="preserve"> обучающихся</w:t>
      </w:r>
    </w:p>
    <w:p w:rsidR="00CB6612" w:rsidRPr="006F43C7" w:rsidRDefault="00CB6612" w:rsidP="00CB6612">
      <w:pPr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CB6612" w:rsidRPr="006F43C7" w:rsidRDefault="00CB6612" w:rsidP="00CB6612">
      <w:pPr>
        <w:jc w:val="both"/>
        <w:rPr>
          <w:rFonts w:ascii="Times New Roman" w:hAnsi="Times New Roman"/>
          <w:sz w:val="28"/>
          <w:szCs w:val="28"/>
        </w:rPr>
      </w:pPr>
      <w:r w:rsidRPr="006F43C7">
        <w:rPr>
          <w:rFonts w:ascii="Times New Roman" w:hAnsi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CB6612" w:rsidRPr="006F43C7" w:rsidRDefault="00CB6612" w:rsidP="00CB6612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F43C7">
        <w:rPr>
          <w:b/>
          <w:bCs/>
          <w:color w:val="000000"/>
          <w:sz w:val="28"/>
          <w:szCs w:val="28"/>
        </w:rPr>
        <w:t>Место учебного предмета «Обществознание» в базисном учебном (образовательном) плане.</w:t>
      </w:r>
    </w:p>
    <w:p w:rsidR="00CB6612" w:rsidRPr="006F43C7" w:rsidRDefault="00CB6612" w:rsidP="00CB6612">
      <w:pPr>
        <w:pStyle w:val="a3"/>
        <w:shd w:val="clear" w:color="auto" w:fill="FFFFFF"/>
        <w:jc w:val="both"/>
        <w:rPr>
          <w:color w:val="666666"/>
          <w:sz w:val="28"/>
          <w:szCs w:val="28"/>
        </w:rPr>
      </w:pPr>
      <w:r w:rsidRPr="006F43C7">
        <w:rPr>
          <w:sz w:val="28"/>
          <w:szCs w:val="28"/>
        </w:rPr>
        <w:t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На изучение курса в 5 классе отводится 35 часов.</w:t>
      </w:r>
    </w:p>
    <w:p w:rsidR="008C20A0" w:rsidRDefault="008C20A0">
      <w:bookmarkStart w:id="0" w:name="_GoBack"/>
      <w:bookmarkEnd w:id="0"/>
    </w:p>
    <w:sectPr w:rsidR="008C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2"/>
    <w:rsid w:val="008C20A0"/>
    <w:rsid w:val="00C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0391-B5F7-4D86-ABD2-0D16495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1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2018-09-27T15:20:00Z</dcterms:created>
  <dcterms:modified xsi:type="dcterms:W3CDTF">2018-09-27T15:20:00Z</dcterms:modified>
</cp:coreProperties>
</file>