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A7" w:rsidRDefault="002E3E54" w:rsidP="001032A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</w:t>
      </w:r>
    </w:p>
    <w:p w:rsidR="001032A7" w:rsidRDefault="001032A7" w:rsidP="001032A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</w:p>
    <w:p w:rsidR="001032A7" w:rsidRDefault="001032A7" w:rsidP="001032A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1032A7" w:rsidRDefault="001032A7" w:rsidP="001032A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6062"/>
        <w:gridCol w:w="7688"/>
      </w:tblGrid>
      <w:tr w:rsidR="001032A7" w:rsidRPr="0026270B" w:rsidTr="001032A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A7" w:rsidRDefault="001032A7" w:rsidP="001032A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7" w:rsidRPr="000C00C9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Авторская программа: Л.Н.Боголюбов Н.И.Городецкая, Л.Н.Боголюбова </w:t>
            </w:r>
          </w:p>
          <w:p w:rsidR="001032A7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Обществознание</w:t>
            </w:r>
            <w:r w:rsidR="0022399A">
              <w:rPr>
                <w:rFonts w:ascii="Times New Roman" w:eastAsia="Times New Roman" w:hAnsi="Times New Roman"/>
                <w:sz w:val="24"/>
                <w:lang w:val="ru-RU"/>
              </w:rPr>
              <w:t xml:space="preserve"> 10-11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 классы</w:t>
            </w:r>
            <w:r w:rsidR="0022399A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 w:rsidR="0022399A" w:rsidRPr="0022399A">
              <w:rPr>
                <w:rFonts w:ascii="Times New Roman" w:eastAsia="Times New Roman" w:hAnsi="Times New Roman"/>
                <w:sz w:val="24"/>
                <w:lang w:val="ru-RU"/>
              </w:rPr>
              <w:t>базовый уровень /Сборник «Программы общеобразователь-ных учреждений. Обществознание: 6-11 классы»/. – М.: Просвещение, 2011</w:t>
            </w:r>
            <w:r w:rsidR="0022399A">
              <w:rPr>
                <w:rFonts w:ascii="Times New Roman" w:eastAsia="Times New Roman" w:hAnsi="Times New Roman"/>
                <w:sz w:val="24"/>
                <w:lang w:val="ru-RU"/>
              </w:rPr>
              <w:t xml:space="preserve">. Рекомендована Министерством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обр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азования РФ</w:t>
            </w:r>
          </w:p>
          <w:p w:rsidR="0022399A" w:rsidRDefault="0022399A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032A7" w:rsidRPr="000C00C9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Рабочая программа   по обществознанию для </w:t>
            </w:r>
            <w:r w:rsidR="0022399A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класса составлена в соответствии с Федеральным государственным образовательным стандартом</w:t>
            </w:r>
            <w:r w:rsidR="0026270B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Рабочая программа по обществознанию в </w:t>
            </w:r>
            <w:r w:rsidR="0022399A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классе составлена на основе  авторской программы Л.Н. Боголюбова «Обществознание. Рабочие программы. Нормативные пр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авовые документы, на основании 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которых разработана рабочая программа</w:t>
            </w:r>
            <w:r w:rsidRPr="002F3047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1. Федеральный закон «Об образовании в Российской федерации» от 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29.12.2012 No273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2. Федеральный госуд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арственный стандарт основного о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бщего 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3. Приказ Министерства образования и науки РФ от 17.12.2010 No1897 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«Об утверждении федерального государственного образовательного 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стандарта основного общего  образовани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я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4. Примерная программа основного общего образования по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обществознанию</w:t>
            </w:r>
          </w:p>
          <w:p w:rsidR="001032A7" w:rsidRPr="006F6C94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5.Положение  о Рабочей  программе 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учебных  курсов,  предметов, </w:t>
            </w:r>
          </w:p>
          <w:p w:rsidR="001032A7" w:rsidRDefault="001032A7" w:rsidP="001032A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дис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циплин (модулей) </w:t>
            </w:r>
            <w:r w:rsidR="00A0016C">
              <w:rPr>
                <w:rFonts w:ascii="Times New Roman" w:eastAsia="Times New Roman" w:hAnsi="Times New Roman"/>
                <w:sz w:val="24"/>
                <w:lang w:val="ru-RU"/>
              </w:rPr>
              <w:t>«Изобильненская школа»</w:t>
            </w:r>
          </w:p>
        </w:tc>
      </w:tr>
      <w:tr w:rsidR="001032A7" w:rsidRPr="002E3E54" w:rsidTr="001032A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7" w:rsidRDefault="001032A7" w:rsidP="001032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2.Информация об используемом учебнике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7" w:rsidRDefault="001032A7" w:rsidP="00D816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Боголюбов Л.Н., </w:t>
            </w:r>
            <w:r w:rsidR="0022399A">
              <w:rPr>
                <w:rFonts w:ascii="Times New Roman" w:eastAsia="Times New Roman" w:hAnsi="Times New Roman"/>
                <w:sz w:val="24"/>
                <w:lang w:val="ru-RU"/>
              </w:rPr>
              <w:t xml:space="preserve">Лабезникова А.Ю., </w:t>
            </w:r>
            <w:r w:rsidR="00D81607">
              <w:rPr>
                <w:rFonts w:ascii="Times New Roman" w:eastAsia="Times New Roman" w:hAnsi="Times New Roman"/>
                <w:sz w:val="24"/>
                <w:lang w:val="ru-RU"/>
              </w:rPr>
              <w:t>Телюкина М.Ю.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. Обществознание.</w:t>
            </w:r>
            <w:r w:rsidRPr="00465383">
              <w:rPr>
                <w:rFonts w:ascii="Times New Roman" w:eastAsia="Times New Roman" w:hAnsi="Times New Roman"/>
                <w:sz w:val="24"/>
                <w:lang w:val="ru-RU"/>
              </w:rPr>
              <w:t xml:space="preserve">: </w:t>
            </w:r>
            <w:r w:rsidRPr="00465383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учебник для </w:t>
            </w:r>
            <w:r w:rsidR="00D81607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465383">
              <w:rPr>
                <w:rFonts w:ascii="Times New Roman" w:eastAsia="Times New Roman" w:hAnsi="Times New Roman"/>
                <w:sz w:val="24"/>
                <w:lang w:val="ru-RU"/>
              </w:rPr>
              <w:t xml:space="preserve"> кл</w:t>
            </w:r>
            <w:r w:rsidR="00D81607">
              <w:rPr>
                <w:rFonts w:ascii="Times New Roman" w:eastAsia="Times New Roman" w:hAnsi="Times New Roman"/>
                <w:sz w:val="24"/>
                <w:lang w:val="ru-RU"/>
              </w:rPr>
              <w:t>асса общеобразовательныху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чреждений</w:t>
            </w:r>
            <w:r w:rsidR="00D81607" w:rsidRPr="00D81607">
              <w:rPr>
                <w:rFonts w:ascii="Times New Roman" w:eastAsia="Times New Roman" w:hAnsi="Times New Roman"/>
                <w:sz w:val="24"/>
                <w:lang w:val="ru-RU"/>
              </w:rPr>
              <w:t>/</w:t>
            </w:r>
            <w:r w:rsidR="00D81607">
              <w:rPr>
                <w:rFonts w:ascii="Times New Roman" w:eastAsia="Times New Roman" w:hAnsi="Times New Roman"/>
                <w:sz w:val="24"/>
                <w:lang w:val="ru-RU"/>
              </w:rPr>
              <w:t>базовый уровень</w:t>
            </w:r>
            <w:r w:rsidR="009C2E84">
              <w:rPr>
                <w:rFonts w:ascii="Times New Roman" w:eastAsia="Times New Roman" w:hAnsi="Times New Roman"/>
                <w:sz w:val="24"/>
                <w:lang w:val="ru-RU"/>
              </w:rPr>
              <w:t>.–М.: Просвещение, 2014</w:t>
            </w:r>
            <w:r w:rsidRPr="00465383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</w:tr>
      <w:tr w:rsidR="001032A7" w:rsidTr="001032A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A7" w:rsidRDefault="001032A7" w:rsidP="001032A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A7" w:rsidRDefault="001032A7" w:rsidP="001032A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расчитана на 34 учебные недели, ___</w:t>
            </w:r>
            <w:r w:rsidR="00D81607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_____ часов в год</w:t>
            </w:r>
          </w:p>
          <w:p w:rsidR="001032A7" w:rsidRDefault="001032A7" w:rsidP="001032A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</w:t>
            </w:r>
            <w:r w:rsidR="00D81607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__ часов</w:t>
            </w:r>
          </w:p>
          <w:p w:rsidR="001032A7" w:rsidRDefault="001032A7" w:rsidP="001032A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:rsidR="001032A7" w:rsidRDefault="001032A7" w:rsidP="001032A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______ часов</w:t>
            </w:r>
          </w:p>
          <w:p w:rsidR="00CB2A83" w:rsidRDefault="001032A7" w:rsidP="00CB2A8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</w:t>
            </w:r>
          </w:p>
          <w:p w:rsidR="001032A7" w:rsidRDefault="001032A7" w:rsidP="001032A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1032A7" w:rsidRPr="002E3E54" w:rsidTr="001032A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A7" w:rsidRDefault="001032A7" w:rsidP="001032A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7" w:rsidRPr="00465383" w:rsidRDefault="001032A7" w:rsidP="001032A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Технологии  обучения:  обучение  развитию  критического  мышления, </w:t>
            </w:r>
          </w:p>
          <w:p w:rsidR="001032A7" w:rsidRPr="00465383" w:rsidRDefault="001032A7" w:rsidP="001032A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игровое  обучение,  дифференцированное  обучение,  развивающее </w:t>
            </w:r>
          </w:p>
          <w:p w:rsidR="001032A7" w:rsidRPr="00465383" w:rsidRDefault="001032A7" w:rsidP="001032A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обучение, модульное обучение, концентрированное обучение</w:t>
            </w:r>
          </w:p>
          <w:p w:rsidR="001032A7" w:rsidRPr="00465383" w:rsidRDefault="001032A7" w:rsidP="001032A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Формы уроков: лекция, практи</w:t>
            </w:r>
            <w:r>
              <w:rPr>
                <w:lang w:val="ru-RU"/>
              </w:rPr>
              <w:t>кум, беседа, дискуссия, сюжетно</w:t>
            </w:r>
            <w:r w:rsidRPr="00465383">
              <w:rPr>
                <w:lang w:val="ru-RU"/>
              </w:rPr>
              <w:t>-</w:t>
            </w:r>
          </w:p>
          <w:p w:rsidR="001032A7" w:rsidRDefault="001032A7" w:rsidP="001032A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ролевая игра, урок</w:t>
            </w:r>
            <w:r>
              <w:rPr>
                <w:lang w:val="ru-RU"/>
              </w:rPr>
              <w:t>-</w:t>
            </w:r>
            <w:r w:rsidRPr="00465383">
              <w:rPr>
                <w:lang w:val="ru-RU"/>
              </w:rPr>
              <w:t>презентация творческих работ</w:t>
            </w:r>
          </w:p>
        </w:tc>
      </w:tr>
      <w:tr w:rsidR="001032A7" w:rsidRPr="00EA3FA9" w:rsidTr="001032A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A7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5. Планируемый результат на конец учебного года </w:t>
            </w:r>
          </w:p>
          <w:p w:rsidR="001032A7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Личностны</w:t>
            </w:r>
            <w:r>
              <w:rPr>
                <w:b/>
                <w:lang w:val="ru-RU"/>
              </w:rPr>
              <w:t>ми</w:t>
            </w:r>
            <w:r w:rsidRPr="00EB536E">
              <w:rPr>
                <w:lang w:val="ru-RU"/>
              </w:rPr>
              <w:t xml:space="preserve"> результатам</w:t>
            </w:r>
            <w:r>
              <w:rPr>
                <w:lang w:val="ru-RU"/>
              </w:rPr>
              <w:t>ы</w:t>
            </w:r>
            <w:r w:rsidRPr="00EB536E">
              <w:rPr>
                <w:lang w:val="ru-RU"/>
              </w:rPr>
              <w:t>, формируемыми при изучении содержания курса, являются: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Мотивированность на посильное и созидательное участие в жизни общества;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2.Заинтерисованность не только в личном успехе, но и в благополучии и процветании своей страны;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3.Ценностные ориентиры. </w:t>
            </w:r>
            <w:proofErr w:type="gramStart"/>
            <w:r w:rsidRPr="00EB536E">
              <w:rPr>
                <w:lang w:val="ru-RU"/>
              </w:rPr>
      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      </w:r>
            <w:proofErr w:type="gramEnd"/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Метапредметные</w:t>
            </w:r>
            <w:r w:rsidRPr="00EB536E">
              <w:rPr>
                <w:lang w:val="ru-RU"/>
              </w:rPr>
              <w:t xml:space="preserve"> результаты изучения обществознания проявляются в: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1. Умение сознательно организовывать свою познавательную </w:t>
            </w:r>
            <w:r w:rsidRPr="00EB536E">
              <w:rPr>
                <w:lang w:val="ru-RU"/>
              </w:rPr>
              <w:lastRenderedPageBreak/>
              <w:t>деятельность (от постановки цели до получения и оценки результата);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использование элементов причинно – следственного анализа;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исследование несложных реальных связей и зависимостей;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определение сущностных характеристик изучаемого объекта; выбор верных критериев для сравнения, сопоставления. Оценки объектов;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подкрепление изученных положений конкретными примерами;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</w:t>
            </w:r>
            <w:r w:rsidRPr="00EB536E">
              <w:rPr>
                <w:lang w:val="ru-RU"/>
              </w:rPr>
              <w:lastRenderedPageBreak/>
              <w:t>требований;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Предметными</w:t>
            </w:r>
            <w:r w:rsidRPr="00EB536E">
              <w:rPr>
                <w:lang w:val="ru-RU"/>
              </w:rPr>
              <w:t xml:space="preserve"> результатами освоения содержания программы по обществознанию являются: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4. </w:t>
            </w:r>
            <w:proofErr w:type="gramStart"/>
            <w:r w:rsidRPr="00EB536E">
              <w:rPr>
                <w:lang w:val="ru-RU"/>
              </w:rPr>
              <w:t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      </w:r>
            <w:proofErr w:type="gramEnd"/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</w:t>
            </w:r>
            <w:r w:rsidRPr="00EB536E">
              <w:rPr>
                <w:lang w:val="ru-RU"/>
              </w:rPr>
              <w:lastRenderedPageBreak/>
              <w:t>этими нормами и правилами в собственной повседневной жизни;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7. Приверженность гуманистическим и демократическим ценностям, патриотизм и гражданственность;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9. Понимание значения трудовой деятельности для личности и общества;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10. Понимание специфики познания мира средствами искусства в соответствии с другими способами познания;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11. Понимание роли искусства в становлении личности и в жизни общества;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12. Знание определяющих признаков коммуникативной деятельности в сравнении с другими видами деятельности;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15. Понимание значения коммуникации в межличностном общении;</w:t>
            </w:r>
          </w:p>
          <w:p w:rsidR="001032A7" w:rsidRPr="00EB536E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      </w:r>
          </w:p>
          <w:p w:rsidR="001032A7" w:rsidRPr="00200E8B" w:rsidRDefault="001032A7" w:rsidP="001032A7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</w:p>
        </w:tc>
      </w:tr>
    </w:tbl>
    <w:p w:rsidR="001032A7" w:rsidRDefault="001032A7" w:rsidP="001032A7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032A7" w:rsidRDefault="001032A7" w:rsidP="001032A7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032A7" w:rsidRDefault="001032A7" w:rsidP="001032A7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032A7" w:rsidRDefault="001032A7" w:rsidP="001032A7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032A7" w:rsidRDefault="001032A7" w:rsidP="001032A7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032A7" w:rsidRDefault="001032A7" w:rsidP="001032A7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032A7" w:rsidRDefault="001032A7" w:rsidP="001032A7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032A7" w:rsidRDefault="001032A7" w:rsidP="001032A7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032A7" w:rsidRPr="001032A7" w:rsidRDefault="002E3E54">
      <w:pPr>
        <w:rPr>
          <w:lang w:val="ru-RU"/>
        </w:rPr>
      </w:pPr>
      <w:r>
        <w:rPr>
          <w:lang w:val="ru-RU"/>
        </w:rPr>
        <w:t xml:space="preserve"> </w:t>
      </w:r>
    </w:p>
    <w:sectPr w:rsidR="001032A7" w:rsidRPr="001032A7" w:rsidSect="001032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A7"/>
    <w:rsid w:val="00073449"/>
    <w:rsid w:val="000C4573"/>
    <w:rsid w:val="001032A7"/>
    <w:rsid w:val="001B23D7"/>
    <w:rsid w:val="001F5535"/>
    <w:rsid w:val="0022399A"/>
    <w:rsid w:val="0026270B"/>
    <w:rsid w:val="002E3E54"/>
    <w:rsid w:val="00356B74"/>
    <w:rsid w:val="003B2C9A"/>
    <w:rsid w:val="003F5DBE"/>
    <w:rsid w:val="004301FE"/>
    <w:rsid w:val="004643C7"/>
    <w:rsid w:val="004B2E6F"/>
    <w:rsid w:val="00537D64"/>
    <w:rsid w:val="005C0AE6"/>
    <w:rsid w:val="0067156B"/>
    <w:rsid w:val="006E5B8F"/>
    <w:rsid w:val="007B6E6B"/>
    <w:rsid w:val="007E1488"/>
    <w:rsid w:val="0081647F"/>
    <w:rsid w:val="00831B44"/>
    <w:rsid w:val="00845B22"/>
    <w:rsid w:val="00846CAE"/>
    <w:rsid w:val="00853F9F"/>
    <w:rsid w:val="00855812"/>
    <w:rsid w:val="008643B9"/>
    <w:rsid w:val="008855D0"/>
    <w:rsid w:val="008A1294"/>
    <w:rsid w:val="008C10E4"/>
    <w:rsid w:val="009621CD"/>
    <w:rsid w:val="009C2E84"/>
    <w:rsid w:val="009D32FB"/>
    <w:rsid w:val="009F2085"/>
    <w:rsid w:val="00A0016C"/>
    <w:rsid w:val="00A14B26"/>
    <w:rsid w:val="00AB4026"/>
    <w:rsid w:val="00AC3A44"/>
    <w:rsid w:val="00B21ABD"/>
    <w:rsid w:val="00B248DC"/>
    <w:rsid w:val="00B87A29"/>
    <w:rsid w:val="00B95E28"/>
    <w:rsid w:val="00BD70D2"/>
    <w:rsid w:val="00C155A5"/>
    <w:rsid w:val="00C1783D"/>
    <w:rsid w:val="00C35850"/>
    <w:rsid w:val="00C60EA5"/>
    <w:rsid w:val="00CB2A83"/>
    <w:rsid w:val="00D81607"/>
    <w:rsid w:val="00D83B1E"/>
    <w:rsid w:val="00DD7E13"/>
    <w:rsid w:val="00E54AF9"/>
    <w:rsid w:val="00EF5A32"/>
    <w:rsid w:val="00F118B9"/>
    <w:rsid w:val="00FC0637"/>
    <w:rsid w:val="00FE1B20"/>
    <w:rsid w:val="00FE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1032A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1032A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1032A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1032A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1032A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character" w:customStyle="1" w:styleId="dash041e0431044b0447043d044b0439char1">
    <w:name w:val="dash041e_0431_044b_0447_043d_044b_0439__char1"/>
    <w:rsid w:val="001032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032A7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B21A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21A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1032A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1032A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1032A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1032A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1032A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character" w:customStyle="1" w:styleId="dash041e0431044b0447043d044b0439char1">
    <w:name w:val="dash041e_0431_044b_0447_043d_044b_0439__char1"/>
    <w:rsid w:val="001032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032A7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B21A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21A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tnk27</cp:lastModifiedBy>
  <cp:revision>12</cp:revision>
  <dcterms:created xsi:type="dcterms:W3CDTF">2016-09-24T23:59:00Z</dcterms:created>
  <dcterms:modified xsi:type="dcterms:W3CDTF">2018-10-08T07:52:00Z</dcterms:modified>
</cp:coreProperties>
</file>