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B" w:rsidRDefault="00FE00AB" w:rsidP="00FE00AB">
      <w:pPr>
        <w:pStyle w:val="1"/>
        <w:jc w:val="center"/>
        <w:rPr>
          <w:rFonts w:ascii="Times New Roman" w:hAnsi="Times New Roman"/>
          <w:highlight w:val="green"/>
        </w:rPr>
      </w:pPr>
    </w:p>
    <w:p w:rsidR="00FE00AB" w:rsidRDefault="00FE00AB" w:rsidP="00FE00AB">
      <w:pPr>
        <w:pStyle w:val="a3"/>
        <w:ind w:left="5670"/>
        <w:jc w:val="right"/>
      </w:pPr>
      <w:r>
        <w:t>Приложение №5</w:t>
      </w:r>
    </w:p>
    <w:p w:rsidR="00FE00AB" w:rsidRDefault="00FE00AB" w:rsidP="00FE00AB">
      <w:pPr>
        <w:pStyle w:val="a3"/>
        <w:ind w:left="5670"/>
      </w:pPr>
    </w:p>
    <w:p w:rsidR="00FE00AB" w:rsidRPr="003E361E" w:rsidRDefault="00FE00AB" w:rsidP="00FE00AB">
      <w:pPr>
        <w:pStyle w:val="a3"/>
        <w:ind w:left="5670"/>
      </w:pPr>
      <w:r>
        <w:t>УТВЕРЖДЕНО</w:t>
      </w:r>
    </w:p>
    <w:p w:rsidR="00FE00AB" w:rsidRDefault="00FE00AB" w:rsidP="00FE00AB">
      <w:pPr>
        <w:pStyle w:val="a3"/>
        <w:ind w:left="5670"/>
      </w:pPr>
      <w:r>
        <w:t>п</w:t>
      </w:r>
      <w:r w:rsidRPr="003E361E">
        <w:t>риказ</w:t>
      </w:r>
      <w:r>
        <w:t xml:space="preserve">ом  </w:t>
      </w:r>
      <w:proofErr w:type="spellStart"/>
      <w:r w:rsidR="00BB704B">
        <w:t>и.о</w:t>
      </w:r>
      <w:proofErr w:type="gramStart"/>
      <w:r w:rsidR="00BB704B">
        <w:t>.</w:t>
      </w:r>
      <w:r>
        <w:t>д</w:t>
      </w:r>
      <w:proofErr w:type="gramEnd"/>
      <w:r>
        <w:t>иректора</w:t>
      </w:r>
      <w:proofErr w:type="spellEnd"/>
      <w:r>
        <w:t xml:space="preserve"> </w:t>
      </w:r>
    </w:p>
    <w:p w:rsidR="00FE00AB" w:rsidRPr="003E361E" w:rsidRDefault="00FE00AB" w:rsidP="00FE00AB">
      <w:pPr>
        <w:pStyle w:val="a3"/>
        <w:ind w:left="5670"/>
      </w:pPr>
      <w:r w:rsidRPr="003E361E">
        <w:t>МБОУ «Лицей №27</w:t>
      </w:r>
    </w:p>
    <w:p w:rsidR="00FE00AB" w:rsidRDefault="00BB704B" w:rsidP="00FE00AB">
      <w:pPr>
        <w:pStyle w:val="a3"/>
        <w:ind w:left="5670"/>
      </w:pPr>
      <w:proofErr w:type="spellStart"/>
      <w:r>
        <w:t>и</w:t>
      </w:r>
      <w:r w:rsidR="00FE00AB" w:rsidRPr="003E361E">
        <w:t>м</w:t>
      </w:r>
      <w:proofErr w:type="gramStart"/>
      <w:r w:rsidR="00FE00AB" w:rsidRPr="003E361E">
        <w:t>.Г</w:t>
      </w:r>
      <w:proofErr w:type="gramEnd"/>
      <w:r w:rsidR="00FE00AB" w:rsidRPr="003E361E">
        <w:t>ероя</w:t>
      </w:r>
      <w:proofErr w:type="spellEnd"/>
      <w:r w:rsidR="00FE00AB" w:rsidRPr="003E361E">
        <w:t xml:space="preserve"> Советского Союза </w:t>
      </w:r>
      <w:proofErr w:type="spellStart"/>
      <w:r w:rsidR="00FE00AB" w:rsidRPr="003E361E">
        <w:t>И.Е.Кустова</w:t>
      </w:r>
      <w:proofErr w:type="spellEnd"/>
      <w:r w:rsidR="00FE00AB" w:rsidRPr="003E361E">
        <w:t xml:space="preserve">» </w:t>
      </w:r>
      <w:proofErr w:type="spellStart"/>
      <w:r w:rsidR="00FE00AB" w:rsidRPr="003E361E">
        <w:t>г.Брянска</w:t>
      </w:r>
      <w:proofErr w:type="spellEnd"/>
    </w:p>
    <w:p w:rsidR="00FE00AB" w:rsidRPr="003E361E" w:rsidRDefault="00BB704B" w:rsidP="00FE00AB">
      <w:pPr>
        <w:pStyle w:val="a3"/>
        <w:ind w:left="5670"/>
      </w:pPr>
      <w:r>
        <w:t>от 01.09.2017г. №100</w:t>
      </w:r>
      <w:r w:rsidR="00FE00AB" w:rsidRPr="003E361E">
        <w:t>/д</w:t>
      </w:r>
    </w:p>
    <w:p w:rsidR="00FE00AB" w:rsidRPr="003E361E" w:rsidRDefault="00FE00AB" w:rsidP="00FE00AB">
      <w:pPr>
        <w:pStyle w:val="a3"/>
        <w:ind w:left="5670"/>
      </w:pPr>
    </w:p>
    <w:p w:rsidR="00FE00AB" w:rsidRDefault="00FE00AB" w:rsidP="00FE00AB">
      <w:pPr>
        <w:pStyle w:val="a3"/>
        <w:jc w:val="center"/>
        <w:rPr>
          <w:b/>
        </w:rPr>
      </w:pPr>
    </w:p>
    <w:p w:rsidR="00FE00AB" w:rsidRDefault="00FE00AB" w:rsidP="00FE00AB">
      <w:pPr>
        <w:pStyle w:val="a3"/>
        <w:jc w:val="center"/>
        <w:rPr>
          <w:b/>
        </w:rPr>
      </w:pPr>
    </w:p>
    <w:p w:rsidR="00FE00AB" w:rsidRDefault="00FE00AB" w:rsidP="00FE00AB">
      <w:pPr>
        <w:pStyle w:val="a3"/>
        <w:jc w:val="center"/>
        <w:rPr>
          <w:b/>
        </w:rPr>
      </w:pPr>
      <w:r w:rsidRPr="000E0987">
        <w:rPr>
          <w:b/>
        </w:rPr>
        <w:t xml:space="preserve">УЧЕБНЫЙ ПЛАН </w:t>
      </w:r>
    </w:p>
    <w:p w:rsidR="00FE00AB" w:rsidRPr="000E0987" w:rsidRDefault="00FE00AB" w:rsidP="00FE00AB">
      <w:pPr>
        <w:pStyle w:val="a3"/>
        <w:jc w:val="center"/>
        <w:rPr>
          <w:b/>
        </w:rPr>
      </w:pPr>
      <w:r w:rsidRPr="000E0987">
        <w:rPr>
          <w:b/>
        </w:rPr>
        <w:t>ПЛАТНЫХ ДОПОЛНИТЕЛЬНЫХ ОБРАЗОВАТЕЛЬНЫХ УСЛУГ,</w:t>
      </w:r>
    </w:p>
    <w:p w:rsidR="00FE00AB" w:rsidRPr="000E0987" w:rsidRDefault="00FE00AB" w:rsidP="00FE00AB">
      <w:pPr>
        <w:pStyle w:val="a3"/>
        <w:jc w:val="center"/>
        <w:rPr>
          <w:b/>
        </w:rPr>
      </w:pPr>
      <w:proofErr w:type="gramStart"/>
      <w:r w:rsidRPr="000E0987">
        <w:rPr>
          <w:b/>
        </w:rPr>
        <w:t>ОКАЗЫВАЕМЫХ</w:t>
      </w:r>
      <w:proofErr w:type="gramEnd"/>
      <w:r w:rsidRPr="000E0987">
        <w:rPr>
          <w:b/>
        </w:rPr>
        <w:t xml:space="preserve"> В ОТДЕЛЕНИИ ДОШКОЛЬНОГО ОБРАЗОВАНИЯ</w:t>
      </w:r>
    </w:p>
    <w:p w:rsidR="00FE00AB" w:rsidRPr="000E0987" w:rsidRDefault="00FE00AB" w:rsidP="00FE00AB">
      <w:pPr>
        <w:pStyle w:val="a3"/>
        <w:jc w:val="center"/>
        <w:rPr>
          <w:b/>
        </w:rPr>
      </w:pPr>
      <w:r w:rsidRPr="000E0987">
        <w:rPr>
          <w:b/>
        </w:rPr>
        <w:t>НА</w:t>
      </w:r>
      <w:r w:rsidR="00BB704B">
        <w:rPr>
          <w:b/>
        </w:rPr>
        <w:t xml:space="preserve"> 2017-2018</w:t>
      </w:r>
      <w:r w:rsidRPr="000E0987">
        <w:rPr>
          <w:b/>
        </w:rPr>
        <w:t xml:space="preserve"> УЧЕБНЫЙ ГОД</w:t>
      </w:r>
    </w:p>
    <w:p w:rsidR="00FE00AB" w:rsidRPr="00750EDF" w:rsidRDefault="00FE00AB" w:rsidP="00FE00AB">
      <w:pPr>
        <w:spacing w:before="100" w:beforeAutospacing="1" w:after="100" w:afterAutospacing="1"/>
        <w:jc w:val="center"/>
      </w:pPr>
      <w:r w:rsidRPr="00750EDF">
        <w:rPr>
          <w:b/>
          <w:bCs/>
        </w:rPr>
        <w:t>Пояснительная записка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 xml:space="preserve">         Одним из путей в решении проблемы реализации образовательных запросов обучающихся и их родителей является оказание платных образовательных услуг различной направленности. </w:t>
      </w:r>
      <w:r>
        <w:t xml:space="preserve">Отделение дошкольного образования МБОУ 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>
        <w:t xml:space="preserve"> </w:t>
      </w:r>
      <w:r w:rsidRPr="00750EDF">
        <w:t>в соответствии  с Федеральным законом «Об образовании в Российской Федерации» от 29.12.2012 г. №273 – ФЗ, Постановлением Правительства РФ от 15.08.2013 г. №706 «Об утверждении правил оказания платн</w:t>
      </w:r>
      <w:r>
        <w:t>ых образовательных услуг», СанПиН</w:t>
      </w:r>
      <w:r w:rsidRPr="00750EDF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</w:t>
      </w:r>
      <w:r>
        <w:t>МБОУ</w:t>
      </w:r>
      <w:r w:rsidRPr="00750EDF">
        <w:t xml:space="preserve">, решением педагогического Совета </w:t>
      </w:r>
      <w:r>
        <w:t>ОДО  (протокол №1 от 01.09</w:t>
      </w:r>
      <w:r w:rsidRPr="00750EDF">
        <w:t>.</w:t>
      </w:r>
      <w:r w:rsidR="00BB704B">
        <w:t>2017 г.)  реализует в 2017-2018</w:t>
      </w:r>
      <w:r>
        <w:t xml:space="preserve"> </w:t>
      </w:r>
      <w:proofErr w:type="spellStart"/>
      <w:r>
        <w:t>уч.</w:t>
      </w:r>
      <w:r w:rsidRPr="00750EDF">
        <w:t>г</w:t>
      </w:r>
      <w:proofErr w:type="spellEnd"/>
      <w:r w:rsidRPr="00750EDF">
        <w:t>. дополнительные платные образовательные и развивающие услуги:</w:t>
      </w:r>
    </w:p>
    <w:p w:rsidR="00FE00AB" w:rsidRDefault="00FE00AB" w:rsidP="00FE00A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Кружок «Хореография»;</w:t>
      </w:r>
    </w:p>
    <w:p w:rsidR="00FE00AB" w:rsidRDefault="00FE00AB" w:rsidP="00FE00A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Кружок «</w:t>
      </w:r>
      <w:proofErr w:type="spellStart"/>
      <w:r>
        <w:t>Говоруша</w:t>
      </w:r>
      <w:proofErr w:type="spellEnd"/>
      <w:r>
        <w:t>»;</w:t>
      </w:r>
    </w:p>
    <w:p w:rsidR="00FE00AB" w:rsidRDefault="00FE00AB" w:rsidP="00FE00A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Кружок «Радуга эмоций».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>    Содержание образовательного процесса по предоставлению платных дополнительных</w:t>
      </w:r>
      <w:r>
        <w:t xml:space="preserve"> образовательных услуг определяе</w:t>
      </w:r>
      <w:r w:rsidRPr="00750EDF">
        <w:t xml:space="preserve">тся основной общеобразовательной программой, разработанной и утверждённой в </w:t>
      </w:r>
      <w:r>
        <w:t>ОДО</w:t>
      </w:r>
      <w:r w:rsidRPr="00750EDF">
        <w:t xml:space="preserve"> самостоятельно.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 xml:space="preserve">      Учебный план платных образовательных услуг </w:t>
      </w:r>
      <w:r>
        <w:t xml:space="preserve">ОДО </w:t>
      </w:r>
      <w:r w:rsidRPr="00750EDF">
        <w:t>является нормативным документом, регламентирующим организацию дополнительного образовательного процесса в образовательном учреждении с учётом запросов родителей, учебно-методического, кадрового и материально-технического потенциала.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>      Основной задачей планирования образовательного процесса является регулирование объёма платной образовательной услуги (объёма учебной нагрузки). В образовательную программу включены следующие составленные программы по оказанию платных образовательных услуг (далее ПОУ):</w:t>
      </w:r>
    </w:p>
    <w:p w:rsidR="00FE00AB" w:rsidRPr="008C5328" w:rsidRDefault="00FE00AB" w:rsidP="00FE00AB">
      <w:pPr>
        <w:autoSpaceDE w:val="0"/>
        <w:autoSpaceDN w:val="0"/>
        <w:adjustRightInd w:val="0"/>
        <w:spacing w:after="200"/>
        <w:ind w:firstLine="540"/>
        <w:jc w:val="both"/>
        <w:rPr>
          <w:rFonts w:ascii="Calibri" w:eastAsia="Times-Roman" w:hAnsi="Calibri" w:cs="Calibri"/>
          <w:sz w:val="28"/>
          <w:szCs w:val="28"/>
          <w:lang w:eastAsia="en-US"/>
        </w:rPr>
      </w:pPr>
      <w:r>
        <w:rPr>
          <w:b/>
          <w:bCs/>
        </w:rPr>
        <w:t xml:space="preserve">ПОУ кружок «Хореография» </w:t>
      </w:r>
      <w:r w:rsidRPr="00750EDF">
        <w:t xml:space="preserve"> (адаптированная программа развития танцевальных движений – составитель ПДО </w:t>
      </w:r>
      <w:proofErr w:type="spellStart"/>
      <w:r>
        <w:t>Грохотова</w:t>
      </w:r>
      <w:proofErr w:type="spellEnd"/>
      <w:r>
        <w:t xml:space="preserve"> Г.М.). </w:t>
      </w:r>
      <w:r w:rsidRPr="00750EDF">
        <w:rPr>
          <w:i/>
          <w:iCs/>
        </w:rPr>
        <w:t>Цели и задачи</w:t>
      </w:r>
      <w:r w:rsidRPr="00750EDF">
        <w:t xml:space="preserve">: развитие музыкального  танцевального слуха, опорно-двигательного аппарата, координации </w:t>
      </w:r>
      <w:r w:rsidRPr="00750EDF">
        <w:lastRenderedPageBreak/>
        <w:t xml:space="preserve">движений, музыкально-танцевальной фантазии, привитие </w:t>
      </w:r>
      <w:r>
        <w:t xml:space="preserve">навыков самостоятельного танца. </w:t>
      </w:r>
    </w:p>
    <w:p w:rsidR="00FE00AB" w:rsidRPr="008C5328" w:rsidRDefault="00FE00AB" w:rsidP="00FE00AB">
      <w:pPr>
        <w:pStyle w:val="a4"/>
        <w:jc w:val="both"/>
      </w:pPr>
      <w:r>
        <w:rPr>
          <w:b/>
          <w:bCs/>
        </w:rPr>
        <w:t xml:space="preserve">       ПОУ кружок «</w:t>
      </w:r>
      <w:proofErr w:type="spellStart"/>
      <w:r>
        <w:rPr>
          <w:b/>
          <w:bCs/>
        </w:rPr>
        <w:t>Говоруша</w:t>
      </w:r>
      <w:proofErr w:type="spellEnd"/>
      <w:r>
        <w:rPr>
          <w:b/>
          <w:bCs/>
        </w:rPr>
        <w:t xml:space="preserve">» </w:t>
      </w:r>
      <w:r>
        <w:rPr>
          <w:bCs/>
        </w:rPr>
        <w:t xml:space="preserve">(адаптированная программа речевого развития  - составитель </w:t>
      </w:r>
      <w:proofErr w:type="spellStart"/>
      <w:r>
        <w:rPr>
          <w:bCs/>
        </w:rPr>
        <w:t>Валькова</w:t>
      </w:r>
      <w:proofErr w:type="spellEnd"/>
      <w:r>
        <w:rPr>
          <w:bCs/>
        </w:rPr>
        <w:t xml:space="preserve"> Е.Ю.).</w:t>
      </w:r>
      <w:r w:rsidRPr="008C5328">
        <w:t xml:space="preserve"> </w:t>
      </w:r>
      <w:r w:rsidRPr="008C5328">
        <w:rPr>
          <w:i/>
        </w:rPr>
        <w:t>Цель и задачи</w:t>
      </w:r>
      <w:r>
        <w:t>: создание благоприятных условий для совершенствования звукопроизношения у детей 4-5 лет, развитие слухового внимания и слухового восприятия, фонематического слуха, развитие моторики артикуляционного аппарата, развитие дыхания, развитие мелкой моторики, расширение словарного запаса, формирование связной речи, воспитание культуры речевого общения.</w:t>
      </w:r>
    </w:p>
    <w:p w:rsidR="00FE00AB" w:rsidRPr="00A72680" w:rsidRDefault="00FE00AB" w:rsidP="00FE00AB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eastAsia="en-US"/>
        </w:rPr>
      </w:pPr>
      <w:r>
        <w:rPr>
          <w:b/>
          <w:bCs/>
        </w:rPr>
        <w:t xml:space="preserve">ПОУ кружок «Радуга эмоций» </w:t>
      </w:r>
      <w:r>
        <w:rPr>
          <w:bCs/>
        </w:rPr>
        <w:t xml:space="preserve">(адаптированная программа </w:t>
      </w:r>
      <w:proofErr w:type="spellStart"/>
      <w:r>
        <w:rPr>
          <w:bCs/>
        </w:rPr>
        <w:t>психо</w:t>
      </w:r>
      <w:proofErr w:type="spellEnd"/>
      <w:r>
        <w:rPr>
          <w:bCs/>
        </w:rPr>
        <w:t xml:space="preserve">-эмоционального развития  - составитель Якимович М.Ю.). </w:t>
      </w:r>
      <w:r w:rsidRPr="008C5328">
        <w:rPr>
          <w:i/>
        </w:rPr>
        <w:t>Цель и задачи:</w:t>
      </w:r>
      <w:r w:rsidRPr="008C5328">
        <w:rPr>
          <w:sz w:val="28"/>
          <w:szCs w:val="28"/>
        </w:rPr>
        <w:t xml:space="preserve"> </w:t>
      </w:r>
      <w:r w:rsidRPr="008C5328">
        <w:rPr>
          <w:szCs w:val="28"/>
        </w:rPr>
        <w:t>развитие эмоциональной сферы детей дошкольного возраста,</w:t>
      </w:r>
      <w:r w:rsidRPr="008C5328">
        <w:rPr>
          <w:rFonts w:eastAsia="Times-Roman"/>
          <w:szCs w:val="28"/>
          <w:lang w:eastAsia="en-US"/>
        </w:rPr>
        <w:t xml:space="preserve"> а также связанных с ней социально-личностной, нравственной и коммуникативной сфер, обучение детей умению понимать эмоциональные реакции окружающих, правильному на них реагированию, умению понимать свои эмоции и управлять ими, снятие психоэмоционального напряжения, накопление позитивного эмоционального опыта, развитие умения вести себя в обществе, владеть навыками общения и взаимодействия </w:t>
      </w:r>
      <w:proofErr w:type="gramStart"/>
      <w:r w:rsidRPr="008C5328">
        <w:rPr>
          <w:rFonts w:eastAsia="Times-Roman"/>
          <w:szCs w:val="28"/>
          <w:lang w:eastAsia="en-US"/>
        </w:rPr>
        <w:t>со</w:t>
      </w:r>
      <w:proofErr w:type="gramEnd"/>
      <w:r w:rsidRPr="008C5328">
        <w:rPr>
          <w:rFonts w:eastAsia="Times-Roman"/>
          <w:szCs w:val="28"/>
          <w:lang w:eastAsia="en-US"/>
        </w:rPr>
        <w:t xml:space="preserve"> взрослыми и детьми.</w:t>
      </w:r>
    </w:p>
    <w:p w:rsidR="00FE00AB" w:rsidRDefault="00FE00AB" w:rsidP="00FE00AB">
      <w:pPr>
        <w:spacing w:before="100" w:beforeAutospacing="1" w:after="100" w:afterAutospacing="1"/>
        <w:ind w:left="720"/>
        <w:jc w:val="both"/>
      </w:pP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>      О</w:t>
      </w:r>
      <w:r>
        <w:t>бразовательный проце</w:t>
      </w:r>
      <w:proofErr w:type="gramStart"/>
      <w:r>
        <w:t>сс в кр</w:t>
      </w:r>
      <w:proofErr w:type="gramEnd"/>
      <w:r>
        <w:t>ужках</w:t>
      </w:r>
      <w:r w:rsidRPr="00750EDF">
        <w:t xml:space="preserve"> включает гибкое содержание и педагогические технологии, обеспечивающие индивидуальное, личностно-ориентированное развитие детей. Организация </w:t>
      </w:r>
      <w:proofErr w:type="spellStart"/>
      <w:r w:rsidRPr="00750EDF">
        <w:t>воспитательно</w:t>
      </w:r>
      <w:proofErr w:type="spellEnd"/>
      <w:r w:rsidRPr="00750EDF">
        <w:t>-образовательной работы предусматривает создание условий с учётом возможностей, потребностей и интересов детей.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>      Ответственность за реализацию не</w:t>
      </w:r>
      <w:r>
        <w:t xml:space="preserve"> в полном объёме образовательной</w:t>
      </w:r>
      <w:r w:rsidRPr="00750EDF">
        <w:t xml:space="preserve"> программ</w:t>
      </w:r>
      <w:r>
        <w:t>ы</w:t>
      </w:r>
      <w:r w:rsidRPr="00750EDF">
        <w:t xml:space="preserve"> в соответствии с учебным планом и графиком учебного процесса, качество образования своих воспитанников несёт образовательное учреждение в установленном законодательством РФ порядке.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 w:rsidRPr="00750EDF">
        <w:t>      Платные образовательные услуги реализуются в</w:t>
      </w:r>
      <w:r>
        <w:t xml:space="preserve"> ОДО</w:t>
      </w:r>
      <w:r w:rsidRPr="00750EDF">
        <w:t xml:space="preserve"> в течение учебного года, </w:t>
      </w:r>
      <w:proofErr w:type="gramStart"/>
      <w:r w:rsidRPr="00750EDF">
        <w:t>согласно</w:t>
      </w:r>
      <w:proofErr w:type="gramEnd"/>
      <w:r w:rsidRPr="00750EDF">
        <w:t xml:space="preserve"> утверждённого годового учебного кале</w:t>
      </w:r>
      <w:r>
        <w:t>ндарного графика.</w:t>
      </w:r>
    </w:p>
    <w:p w:rsidR="00FE00AB" w:rsidRPr="00750EDF" w:rsidRDefault="00FE00AB" w:rsidP="00FE00AB">
      <w:pPr>
        <w:spacing w:before="100" w:beforeAutospacing="1" w:after="100" w:afterAutospacing="1"/>
        <w:jc w:val="both"/>
      </w:pPr>
      <w:r>
        <w:t>      Программа</w:t>
      </w:r>
      <w:r w:rsidRPr="00750EDF">
        <w:t xml:space="preserve"> обеспечи</w:t>
      </w:r>
      <w:r>
        <w:t>вае</w:t>
      </w:r>
      <w:r w:rsidRPr="00750EDF">
        <w:t>т целостность образ</w:t>
      </w:r>
      <w:r>
        <w:t>овательного процесса, содействуе</w:t>
      </w:r>
      <w:r w:rsidRPr="00750EDF">
        <w:t>т эффективному решению преемственности при постепенном переходе к более высокому уровню (или от одной возрастной группы к другой).</w:t>
      </w:r>
    </w:p>
    <w:p w:rsidR="00FE00AB" w:rsidRDefault="00FE00AB" w:rsidP="00FE00AB">
      <w:pPr>
        <w:spacing w:before="100" w:beforeAutospacing="1" w:after="100" w:afterAutospacing="1"/>
        <w:jc w:val="both"/>
      </w:pPr>
      <w:r w:rsidRPr="00750EDF">
        <w:t>      Во всех группах формы работы с детьми организуются вечером во вто</w:t>
      </w:r>
      <w:r>
        <w:t>рой половине дня:</w:t>
      </w:r>
    </w:p>
    <w:p w:rsidR="00FE00AB" w:rsidRPr="009A2A86" w:rsidRDefault="00FE00AB" w:rsidP="00FE00AB">
      <w:pPr>
        <w:pStyle w:val="a3"/>
        <w:numPr>
          <w:ilvl w:val="0"/>
          <w:numId w:val="2"/>
        </w:numPr>
      </w:pPr>
      <w:r w:rsidRPr="009A2A86">
        <w:t>Кружок «Хореография» - 2 раза  в неделю</w:t>
      </w:r>
      <w:r>
        <w:t>;</w:t>
      </w:r>
    </w:p>
    <w:p w:rsidR="00FE00AB" w:rsidRPr="009A2A86" w:rsidRDefault="00FE00AB" w:rsidP="00FE00AB">
      <w:pPr>
        <w:pStyle w:val="a3"/>
        <w:numPr>
          <w:ilvl w:val="0"/>
          <w:numId w:val="2"/>
        </w:numPr>
      </w:pPr>
      <w:r w:rsidRPr="009A2A86">
        <w:t>Кружок «</w:t>
      </w:r>
      <w:proofErr w:type="spellStart"/>
      <w:r w:rsidRPr="009A2A86">
        <w:t>Говоруша</w:t>
      </w:r>
      <w:proofErr w:type="spellEnd"/>
      <w:r w:rsidRPr="009A2A86">
        <w:t>» - 1 раз в неделю</w:t>
      </w:r>
      <w:r>
        <w:t>;</w:t>
      </w:r>
    </w:p>
    <w:p w:rsidR="00FE00AB" w:rsidRDefault="00FE00AB" w:rsidP="00FE00AB">
      <w:pPr>
        <w:pStyle w:val="a3"/>
        <w:numPr>
          <w:ilvl w:val="0"/>
          <w:numId w:val="2"/>
        </w:numPr>
      </w:pPr>
      <w:r w:rsidRPr="009A2A86">
        <w:t>Кружок «Радуга эмоций» - 2 раза в неделю</w:t>
      </w:r>
      <w:r>
        <w:t>.</w:t>
      </w:r>
    </w:p>
    <w:p w:rsidR="00FE00AB" w:rsidRDefault="00FE00AB" w:rsidP="00FE00AB">
      <w:pPr>
        <w:pStyle w:val="a3"/>
      </w:pPr>
    </w:p>
    <w:p w:rsidR="00FE00AB" w:rsidRDefault="00FE00AB" w:rsidP="00FE00AB">
      <w:pPr>
        <w:pStyle w:val="a3"/>
      </w:pPr>
    </w:p>
    <w:p w:rsidR="00FE00AB" w:rsidRDefault="00FE00AB" w:rsidP="00FE00AB">
      <w:pPr>
        <w:pStyle w:val="a3"/>
      </w:pPr>
      <w:r w:rsidRPr="009A2A86">
        <w:t>Деятельность по платному дополнительному образова</w:t>
      </w:r>
      <w:r>
        <w:t>нию воспитанников планируется:</w:t>
      </w:r>
    </w:p>
    <w:p w:rsidR="00FE00AB" w:rsidRPr="009A2A86" w:rsidRDefault="00FE00AB" w:rsidP="00FE00AB">
      <w:pPr>
        <w:pStyle w:val="a3"/>
        <w:numPr>
          <w:ilvl w:val="0"/>
          <w:numId w:val="3"/>
        </w:numPr>
      </w:pPr>
      <w:r w:rsidRPr="009A2A86">
        <w:t xml:space="preserve">Кружок «Хореография» - </w:t>
      </w:r>
      <w:r w:rsidR="00BB704B">
        <w:t>с 01.09.2017</w:t>
      </w:r>
      <w:r>
        <w:t xml:space="preserve">г. по </w:t>
      </w:r>
      <w:r w:rsidR="00BB704B">
        <w:t>31.05.2018</w:t>
      </w:r>
      <w:r>
        <w:t>г. (38 недель);</w:t>
      </w:r>
    </w:p>
    <w:p w:rsidR="00FE00AB" w:rsidRPr="009A2A86" w:rsidRDefault="00FE00AB" w:rsidP="00FE00AB">
      <w:pPr>
        <w:pStyle w:val="a3"/>
        <w:numPr>
          <w:ilvl w:val="0"/>
          <w:numId w:val="2"/>
        </w:numPr>
      </w:pPr>
      <w:r w:rsidRPr="009A2A86">
        <w:t>Кружок «</w:t>
      </w:r>
      <w:proofErr w:type="spellStart"/>
      <w:r w:rsidRPr="009A2A86">
        <w:t>Говоруша</w:t>
      </w:r>
      <w:proofErr w:type="spellEnd"/>
      <w:r w:rsidRPr="009A2A86">
        <w:t xml:space="preserve">» - </w:t>
      </w:r>
      <w:r>
        <w:t xml:space="preserve"> с </w:t>
      </w:r>
      <w:r w:rsidR="00BB704B">
        <w:t>01.09.2017г. по 31.05.2018г. (38</w:t>
      </w:r>
      <w:r>
        <w:t xml:space="preserve"> недели);</w:t>
      </w:r>
    </w:p>
    <w:p w:rsidR="00FE00AB" w:rsidRDefault="00FE00AB" w:rsidP="00FE00AB">
      <w:pPr>
        <w:pStyle w:val="a3"/>
        <w:numPr>
          <w:ilvl w:val="0"/>
          <w:numId w:val="2"/>
        </w:numPr>
        <w:jc w:val="both"/>
      </w:pPr>
      <w:r w:rsidRPr="009A2A86">
        <w:t xml:space="preserve">Кружок «Радуга эмоций» - </w:t>
      </w:r>
      <w:r>
        <w:t xml:space="preserve">с </w:t>
      </w:r>
      <w:r w:rsidR="00BB704B">
        <w:t>01.09.2017г. по 31.05.2018г. (38</w:t>
      </w:r>
      <w:r>
        <w:t xml:space="preserve"> недели).</w:t>
      </w:r>
    </w:p>
    <w:p w:rsidR="00FE00AB" w:rsidRPr="00750EDF" w:rsidRDefault="00FE00AB" w:rsidP="00FE00AB">
      <w:pPr>
        <w:pStyle w:val="a3"/>
        <w:ind w:left="720"/>
        <w:jc w:val="both"/>
      </w:pPr>
    </w:p>
    <w:p w:rsidR="00FE00AB" w:rsidRPr="00750EDF" w:rsidRDefault="00FE00AB" w:rsidP="00FE00AB">
      <w:pPr>
        <w:spacing w:before="100" w:beforeAutospacing="1" w:after="100" w:afterAutospacing="1"/>
        <w:jc w:val="center"/>
      </w:pPr>
      <w:r w:rsidRPr="00750EDF">
        <w:rPr>
          <w:b/>
          <w:bCs/>
        </w:rPr>
        <w:lastRenderedPageBreak/>
        <w:t>Платные образовательные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62"/>
        <w:gridCol w:w="1908"/>
        <w:gridCol w:w="2020"/>
        <w:gridCol w:w="1798"/>
        <w:gridCol w:w="1125"/>
      </w:tblGrid>
      <w:tr w:rsidR="00FE00AB" w:rsidRPr="00750EDF" w:rsidTr="000952E5"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Наименование образовательной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Форма отчёта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Возраст детей</w:t>
            </w:r>
          </w:p>
        </w:tc>
      </w:tr>
      <w:tr w:rsidR="00FE00AB" w:rsidRPr="00750EDF" w:rsidTr="000952E5"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К</w:t>
            </w:r>
            <w:r w:rsidRPr="009E0DB6">
              <w:t xml:space="preserve">ружок </w:t>
            </w:r>
            <w:r>
              <w:t>«Хореография»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 xml:space="preserve">ПДО </w:t>
            </w:r>
            <w:proofErr w:type="spellStart"/>
            <w:r w:rsidRPr="009E0DB6">
              <w:t>Грохотова</w:t>
            </w:r>
            <w:proofErr w:type="spellEnd"/>
            <w:r w:rsidRPr="009E0DB6">
              <w:t xml:space="preserve"> Г.М.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>итоговая презентация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>музыкальный зал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>4-7 лет</w:t>
            </w:r>
          </w:p>
        </w:tc>
      </w:tr>
      <w:tr w:rsidR="00FE00AB" w:rsidRPr="00750EDF" w:rsidTr="000952E5"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</w:pPr>
            <w:r>
              <w:t>Кружок «</w:t>
            </w:r>
            <w:proofErr w:type="spellStart"/>
            <w:r>
              <w:t>Говоруша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 xml:space="preserve">Учитель-логопед </w:t>
            </w:r>
            <w:proofErr w:type="spellStart"/>
            <w:r>
              <w:t>Валькова</w:t>
            </w:r>
            <w:proofErr w:type="spellEnd"/>
            <w:r>
              <w:t xml:space="preserve"> Е.Ю.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Диагностическая карта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Музыкальный зал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4-5 лет</w:t>
            </w:r>
          </w:p>
        </w:tc>
      </w:tr>
      <w:tr w:rsidR="00FE00AB" w:rsidRPr="00750EDF" w:rsidTr="000952E5"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</w:pPr>
            <w:r>
              <w:t>Кружок «Радуга эмоций»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Педагог-психолог Якимович М.Ю.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Диагностическая карта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Кабинет педагога-психолога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4-7 лет</w:t>
            </w:r>
          </w:p>
        </w:tc>
      </w:tr>
    </w:tbl>
    <w:p w:rsidR="00FE00AB" w:rsidRPr="00750EDF" w:rsidRDefault="00FE00AB" w:rsidP="00FE00AB">
      <w:pPr>
        <w:spacing w:before="100" w:beforeAutospacing="1" w:after="100" w:afterAutospacing="1"/>
      </w:pPr>
      <w:r w:rsidRPr="00750EDF">
        <w:rPr>
          <w:b/>
          <w:bCs/>
        </w:rPr>
        <w:t> </w:t>
      </w:r>
    </w:p>
    <w:p w:rsidR="00FE00AB" w:rsidRPr="00750EDF" w:rsidRDefault="00FE00AB" w:rsidP="00FE00AB">
      <w:pPr>
        <w:spacing w:before="100" w:beforeAutospacing="1" w:after="100" w:afterAutospacing="1"/>
      </w:pPr>
      <w:r w:rsidRPr="00750EDF">
        <w:t>    </w:t>
      </w:r>
    </w:p>
    <w:p w:rsidR="00FE00AB" w:rsidRDefault="00FE00AB" w:rsidP="00FE00AB">
      <w:pPr>
        <w:spacing w:before="100" w:beforeAutospacing="1" w:after="100" w:afterAutospacing="1"/>
      </w:pPr>
      <w:r w:rsidRPr="00750EDF">
        <w:t> </w:t>
      </w: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Default="00FE00AB" w:rsidP="00FE00AB">
      <w:pPr>
        <w:spacing w:before="100" w:beforeAutospacing="1" w:after="100" w:afterAutospacing="1"/>
      </w:pPr>
    </w:p>
    <w:p w:rsidR="00FE00AB" w:rsidRPr="00750EDF" w:rsidRDefault="00FE00AB" w:rsidP="00FE00AB">
      <w:pPr>
        <w:spacing w:before="100" w:beforeAutospacing="1" w:after="100" w:afterAutospacing="1"/>
      </w:pPr>
    </w:p>
    <w:p w:rsidR="00FE00AB" w:rsidRPr="00252CB3" w:rsidRDefault="00FE00AB" w:rsidP="00FE00AB">
      <w:pPr>
        <w:pStyle w:val="a3"/>
        <w:jc w:val="center"/>
        <w:rPr>
          <w:b/>
        </w:rPr>
      </w:pPr>
      <w:r w:rsidRPr="00252CB3">
        <w:rPr>
          <w:b/>
        </w:rPr>
        <w:t>УЧЕБНЫЙ ПЛАН</w:t>
      </w:r>
    </w:p>
    <w:p w:rsidR="00FE00AB" w:rsidRDefault="00FE00AB" w:rsidP="00FE00AB">
      <w:pPr>
        <w:pStyle w:val="a3"/>
        <w:jc w:val="center"/>
        <w:rPr>
          <w:b/>
        </w:rPr>
      </w:pPr>
      <w:r w:rsidRPr="00252CB3">
        <w:rPr>
          <w:b/>
        </w:rPr>
        <w:t>платных образовательных услуг</w:t>
      </w:r>
    </w:p>
    <w:p w:rsidR="00FE00AB" w:rsidRPr="00750EDF" w:rsidRDefault="00FE00AB" w:rsidP="00FE00AB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"/>
        <w:gridCol w:w="3579"/>
        <w:gridCol w:w="1085"/>
        <w:gridCol w:w="1142"/>
        <w:gridCol w:w="1306"/>
      </w:tblGrid>
      <w:tr w:rsidR="00FE00AB" w:rsidRPr="009E0DB6" w:rsidTr="000952E5">
        <w:tc>
          <w:tcPr>
            <w:tcW w:w="0" w:type="auto"/>
            <w:vMerge w:val="restart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E0DB6">
              <w:rPr>
                <w:b/>
              </w:rPr>
              <w:t>Н</w:t>
            </w:r>
            <w:r w:rsidRPr="00750EDF">
              <w:rPr>
                <w:b/>
              </w:rPr>
              <w:t>аправление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E0DB6">
              <w:rPr>
                <w:b/>
              </w:rPr>
              <w:t>Н</w:t>
            </w:r>
            <w:r w:rsidRPr="00750EDF">
              <w:rPr>
                <w:b/>
              </w:rPr>
              <w:t>аименование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средние гр.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старшие гр.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750EDF">
              <w:rPr>
                <w:b/>
              </w:rPr>
              <w:t>подгот.гр</w:t>
            </w:r>
            <w:proofErr w:type="spellEnd"/>
            <w:r w:rsidRPr="00750EDF">
              <w:rPr>
                <w:b/>
              </w:rPr>
              <w:t>.</w:t>
            </w:r>
          </w:p>
        </w:tc>
      </w:tr>
      <w:tr w:rsidR="00FE00AB" w:rsidRPr="009E0DB6" w:rsidTr="000952E5">
        <w:tc>
          <w:tcPr>
            <w:tcW w:w="0" w:type="auto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4 – 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5 – 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6 -7 лет</w:t>
            </w:r>
          </w:p>
        </w:tc>
      </w:tr>
      <w:tr w:rsidR="00FE00AB" w:rsidRPr="009E0DB6" w:rsidTr="000952E5">
        <w:tc>
          <w:tcPr>
            <w:tcW w:w="0" w:type="auto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gridSpan w:val="3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0EDF">
              <w:rPr>
                <w:b/>
              </w:rPr>
              <w:t>объем ПОУ (количество мероприятий, часов, минут в неделю)</w:t>
            </w:r>
          </w:p>
        </w:tc>
      </w:tr>
      <w:tr w:rsidR="00FE00AB" w:rsidRPr="009E0DB6" w:rsidTr="000952E5"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1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5</w:t>
            </w:r>
          </w:p>
        </w:tc>
      </w:tr>
      <w:tr w:rsidR="00FE00AB" w:rsidRPr="009E0DB6" w:rsidTr="000952E5"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750EDF">
              <w:t>Образовательные и развивающие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>
              <w:t>Кружок «Хореография»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750EDF">
              <w:t>2</w:t>
            </w:r>
          </w:p>
        </w:tc>
      </w:tr>
      <w:tr w:rsidR="00FE00AB" w:rsidRPr="009E0DB6" w:rsidTr="000952E5">
        <w:tc>
          <w:tcPr>
            <w:tcW w:w="0" w:type="auto"/>
            <w:vMerge w:val="restart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 </w:t>
            </w:r>
          </w:p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9E0DB6">
              <w:rPr>
                <w:i/>
                <w:iCs/>
              </w:rPr>
              <w:t>Итого: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(за неделю)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9E0DB6">
              <w:rPr>
                <w:i/>
                <w:iCs/>
              </w:rPr>
              <w:t>40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9E0DB6">
              <w:rPr>
                <w:i/>
                <w:iCs/>
              </w:rPr>
              <w:t>50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9E0DB6">
              <w:rPr>
                <w:i/>
                <w:iCs/>
              </w:rPr>
              <w:t>60 мин.</w:t>
            </w:r>
          </w:p>
        </w:tc>
      </w:tr>
      <w:tr w:rsidR="00FE00AB" w:rsidRPr="009E0DB6" w:rsidTr="000952E5">
        <w:tc>
          <w:tcPr>
            <w:tcW w:w="0" w:type="auto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gridSpan w:val="2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(кол-во занятий)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38</w:t>
            </w:r>
            <w:r w:rsidRPr="009E0DB6">
              <w:rPr>
                <w:i/>
                <w:iCs/>
              </w:rPr>
              <w:t>х2=</w:t>
            </w:r>
            <w:r>
              <w:rPr>
                <w:i/>
                <w:iCs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Default="00FE00AB" w:rsidP="000952E5">
            <w:pPr>
              <w:jc w:val="center"/>
            </w:pPr>
            <w:r>
              <w:rPr>
                <w:i/>
                <w:iCs/>
              </w:rPr>
              <w:t>38</w:t>
            </w:r>
            <w:r w:rsidRPr="009E0DB6">
              <w:rPr>
                <w:i/>
                <w:iCs/>
              </w:rPr>
              <w:t>х2=</w:t>
            </w:r>
            <w:r>
              <w:rPr>
                <w:i/>
                <w:iCs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Default="00FE00AB" w:rsidP="000952E5">
            <w:pPr>
              <w:jc w:val="center"/>
            </w:pPr>
            <w:r>
              <w:rPr>
                <w:i/>
                <w:iCs/>
              </w:rPr>
              <w:t>38</w:t>
            </w:r>
            <w:r w:rsidRPr="009E0DB6">
              <w:rPr>
                <w:i/>
                <w:iCs/>
              </w:rPr>
              <w:t>х2=</w:t>
            </w:r>
            <w:r>
              <w:rPr>
                <w:i/>
                <w:iCs/>
              </w:rPr>
              <w:t>76</w:t>
            </w:r>
          </w:p>
        </w:tc>
      </w:tr>
      <w:tr w:rsidR="00FE00AB" w:rsidRPr="009E0DB6" w:rsidTr="000952E5">
        <w:tc>
          <w:tcPr>
            <w:tcW w:w="0" w:type="auto"/>
            <w:vMerge/>
            <w:shd w:val="clear" w:color="auto" w:fill="auto"/>
            <w:hideMark/>
          </w:tcPr>
          <w:p w:rsidR="00FE00AB" w:rsidRPr="00750EDF" w:rsidRDefault="00FE00AB" w:rsidP="000952E5"/>
        </w:tc>
        <w:tc>
          <w:tcPr>
            <w:tcW w:w="0" w:type="auto"/>
            <w:gridSpan w:val="2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(минуты)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3040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3800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4560</w:t>
            </w:r>
          </w:p>
        </w:tc>
      </w:tr>
      <w:tr w:rsidR="00FE00AB" w:rsidRPr="009E0DB6" w:rsidTr="000952E5">
        <w:tc>
          <w:tcPr>
            <w:tcW w:w="0" w:type="auto"/>
            <w:gridSpan w:val="3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Всего  количество занятий за год: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</w:tr>
      <w:tr w:rsidR="00FE00AB" w:rsidRPr="009E0DB6" w:rsidTr="00BB704B">
        <w:tc>
          <w:tcPr>
            <w:tcW w:w="2496" w:type="dxa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  <w:r w:rsidRPr="003A1FE0">
              <w:rPr>
                <w:bCs/>
              </w:rPr>
              <w:t>Образовательные и развивающие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  <w:r w:rsidRPr="003A1FE0">
              <w:rPr>
                <w:bCs/>
              </w:rPr>
              <w:t>Кружок «</w:t>
            </w:r>
            <w:proofErr w:type="spellStart"/>
            <w:r w:rsidRPr="003A1FE0">
              <w:rPr>
                <w:bCs/>
              </w:rPr>
              <w:t>Говоруша</w:t>
            </w:r>
            <w:proofErr w:type="spellEnd"/>
            <w:r w:rsidRPr="003A1FE0"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A1FE0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00AB" w:rsidRPr="009E0DB6" w:rsidTr="00BB704B">
        <w:tc>
          <w:tcPr>
            <w:tcW w:w="2496" w:type="dxa"/>
            <w:vMerge w:val="restart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  <w:p w:rsidR="00FE00AB" w:rsidRPr="003A1FE0" w:rsidRDefault="00FE00A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3A1FE0">
              <w:rPr>
                <w:bCs/>
                <w:i/>
              </w:rPr>
              <w:t>Итого: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(за неделю)</w:t>
            </w:r>
          </w:p>
        </w:tc>
        <w:tc>
          <w:tcPr>
            <w:tcW w:w="0" w:type="auto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 w:rsidRPr="003A1FE0">
              <w:rPr>
                <w:bCs/>
                <w:i/>
              </w:rPr>
              <w:t xml:space="preserve"> мин.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00AB" w:rsidRPr="009E0DB6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00AB" w:rsidRPr="009E0DB6" w:rsidTr="00BB704B">
        <w:tc>
          <w:tcPr>
            <w:tcW w:w="2496" w:type="dxa"/>
            <w:vMerge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(кол-во занятий)</w:t>
            </w:r>
          </w:p>
        </w:tc>
        <w:tc>
          <w:tcPr>
            <w:tcW w:w="0" w:type="auto"/>
            <w:shd w:val="clear" w:color="auto" w:fill="auto"/>
          </w:tcPr>
          <w:p w:rsidR="00FE00AB" w:rsidRPr="003A1FE0" w:rsidRDefault="00BB704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38х1=38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00AB" w:rsidRPr="009E0DB6" w:rsidTr="00BB704B">
        <w:tc>
          <w:tcPr>
            <w:tcW w:w="2496" w:type="dxa"/>
            <w:vMerge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(минуты)</w:t>
            </w:r>
          </w:p>
        </w:tc>
        <w:tc>
          <w:tcPr>
            <w:tcW w:w="0" w:type="auto"/>
            <w:shd w:val="clear" w:color="auto" w:fill="auto"/>
          </w:tcPr>
          <w:p w:rsidR="00FE00AB" w:rsidRPr="003A1FE0" w:rsidRDefault="00BB704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00AB" w:rsidRPr="009E0DB6" w:rsidTr="000952E5">
        <w:tc>
          <w:tcPr>
            <w:tcW w:w="6038" w:type="dxa"/>
            <w:gridSpan w:val="3"/>
            <w:shd w:val="clear" w:color="auto" w:fill="auto"/>
          </w:tcPr>
          <w:p w:rsidR="00FE00AB" w:rsidRPr="001D7989" w:rsidRDefault="00FE00A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Всего  количество занятий за год:</w:t>
            </w:r>
          </w:p>
        </w:tc>
        <w:tc>
          <w:tcPr>
            <w:tcW w:w="0" w:type="auto"/>
            <w:shd w:val="clear" w:color="auto" w:fill="auto"/>
          </w:tcPr>
          <w:p w:rsidR="00FE00AB" w:rsidRPr="003A1FE0" w:rsidRDefault="00BB704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00AB" w:rsidRPr="009E0DB6" w:rsidTr="00BB704B">
        <w:tc>
          <w:tcPr>
            <w:tcW w:w="2520" w:type="dxa"/>
            <w:gridSpan w:val="2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Коррекционные </w:t>
            </w:r>
            <w:r w:rsidRPr="003A1FE0">
              <w:rPr>
                <w:bCs/>
              </w:rPr>
              <w:t xml:space="preserve"> и развивающие</w:t>
            </w:r>
          </w:p>
        </w:tc>
        <w:tc>
          <w:tcPr>
            <w:tcW w:w="3518" w:type="dxa"/>
            <w:shd w:val="clear" w:color="auto" w:fill="auto"/>
          </w:tcPr>
          <w:p w:rsidR="00FE00AB" w:rsidRPr="003A1FE0" w:rsidRDefault="00FE00AB" w:rsidP="000952E5">
            <w:pPr>
              <w:spacing w:before="100" w:beforeAutospacing="1" w:after="100" w:afterAutospacing="1"/>
              <w:rPr>
                <w:bCs/>
              </w:rPr>
            </w:pPr>
            <w:r w:rsidRPr="003A1FE0">
              <w:rPr>
                <w:bCs/>
              </w:rPr>
              <w:t>Кружок «Радуга эмоций»</w:t>
            </w:r>
          </w:p>
        </w:tc>
        <w:tc>
          <w:tcPr>
            <w:tcW w:w="0" w:type="auto"/>
            <w:shd w:val="clear" w:color="auto" w:fill="auto"/>
          </w:tcPr>
          <w:p w:rsidR="00FE00AB" w:rsidRPr="001D7989" w:rsidRDefault="00FE00AB" w:rsidP="000952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7989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E00AB" w:rsidRPr="001D7989" w:rsidRDefault="00FE00AB" w:rsidP="000952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7989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E00AB" w:rsidRPr="001D7989" w:rsidRDefault="00FE00AB" w:rsidP="000952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7989">
              <w:rPr>
                <w:bCs/>
              </w:rPr>
              <w:t>2</w:t>
            </w:r>
          </w:p>
        </w:tc>
      </w:tr>
      <w:tr w:rsidR="00FE00AB" w:rsidRPr="009E0DB6" w:rsidTr="00BB704B">
        <w:tc>
          <w:tcPr>
            <w:tcW w:w="2520" w:type="dxa"/>
            <w:gridSpan w:val="2"/>
            <w:vMerge w:val="restart"/>
            <w:shd w:val="clear" w:color="auto" w:fill="auto"/>
          </w:tcPr>
          <w:p w:rsidR="00FE00AB" w:rsidRDefault="00FE00A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  <w:p w:rsidR="00FE00AB" w:rsidRPr="003A1FE0" w:rsidRDefault="00FE00A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3A1FE0">
              <w:rPr>
                <w:bCs/>
                <w:i/>
              </w:rPr>
              <w:t>Итого:</w:t>
            </w:r>
          </w:p>
        </w:tc>
        <w:tc>
          <w:tcPr>
            <w:tcW w:w="3518" w:type="dxa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(за неделю)</w:t>
            </w:r>
          </w:p>
        </w:tc>
        <w:tc>
          <w:tcPr>
            <w:tcW w:w="0" w:type="auto"/>
            <w:shd w:val="clear" w:color="auto" w:fill="auto"/>
          </w:tcPr>
          <w:p w:rsidR="00FE00AB" w:rsidRPr="00750EDF" w:rsidRDefault="00FE00AB" w:rsidP="000952E5">
            <w:pPr>
              <w:spacing w:before="100" w:beforeAutospacing="1" w:after="100" w:afterAutospacing="1"/>
              <w:jc w:val="center"/>
            </w:pPr>
            <w:r w:rsidRPr="009E0DB6">
              <w:rPr>
                <w:i/>
                <w:iCs/>
              </w:rPr>
              <w:t>40 мин.</w:t>
            </w:r>
          </w:p>
        </w:tc>
        <w:tc>
          <w:tcPr>
            <w:tcW w:w="0" w:type="auto"/>
            <w:shd w:val="clear" w:color="auto" w:fill="auto"/>
          </w:tcPr>
          <w:p w:rsidR="00FE00AB" w:rsidRPr="00FE00AB" w:rsidRDefault="00FE00AB" w:rsidP="000952E5">
            <w:pPr>
              <w:spacing w:before="100" w:beforeAutospacing="1" w:after="100" w:afterAutospacing="1"/>
              <w:jc w:val="center"/>
            </w:pPr>
            <w:r w:rsidRPr="00FE00AB">
              <w:rPr>
                <w:i/>
                <w:iCs/>
              </w:rPr>
              <w:t>50 мин.</w:t>
            </w:r>
          </w:p>
        </w:tc>
        <w:tc>
          <w:tcPr>
            <w:tcW w:w="0" w:type="auto"/>
            <w:shd w:val="clear" w:color="auto" w:fill="auto"/>
          </w:tcPr>
          <w:p w:rsidR="00FE00AB" w:rsidRPr="00FE00AB" w:rsidRDefault="00FE00AB" w:rsidP="000952E5">
            <w:pPr>
              <w:spacing w:before="100" w:beforeAutospacing="1" w:after="100" w:afterAutospacing="1"/>
              <w:jc w:val="center"/>
            </w:pPr>
            <w:r w:rsidRPr="00FE00AB">
              <w:rPr>
                <w:i/>
                <w:iCs/>
              </w:rPr>
              <w:t>60 мин.</w:t>
            </w:r>
          </w:p>
        </w:tc>
      </w:tr>
      <w:tr w:rsidR="00BB704B" w:rsidRPr="009E0DB6" w:rsidTr="00BB704B">
        <w:tc>
          <w:tcPr>
            <w:tcW w:w="2520" w:type="dxa"/>
            <w:gridSpan w:val="2"/>
            <w:vMerge/>
            <w:shd w:val="clear" w:color="auto" w:fill="auto"/>
          </w:tcPr>
          <w:p w:rsidR="00BB704B" w:rsidRPr="009E0DB6" w:rsidRDefault="00BB704B" w:rsidP="000952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auto"/>
          </w:tcPr>
          <w:p w:rsidR="00BB704B" w:rsidRPr="00750EDF" w:rsidRDefault="00BB704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(кол-во занятий)</w:t>
            </w:r>
          </w:p>
        </w:tc>
        <w:tc>
          <w:tcPr>
            <w:tcW w:w="0" w:type="auto"/>
            <w:shd w:val="clear" w:color="auto" w:fill="auto"/>
          </w:tcPr>
          <w:p w:rsidR="00BB704B" w:rsidRPr="001D7989" w:rsidRDefault="00BB704B" w:rsidP="000952E5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38х2=76</w:t>
            </w:r>
          </w:p>
        </w:tc>
        <w:tc>
          <w:tcPr>
            <w:tcW w:w="0" w:type="auto"/>
            <w:shd w:val="clear" w:color="auto" w:fill="auto"/>
          </w:tcPr>
          <w:p w:rsidR="00BB704B" w:rsidRDefault="00BB704B">
            <w:r w:rsidRPr="00DE6C5C">
              <w:rPr>
                <w:bCs/>
                <w:i/>
              </w:rPr>
              <w:t>38х2=76</w:t>
            </w:r>
          </w:p>
        </w:tc>
        <w:tc>
          <w:tcPr>
            <w:tcW w:w="0" w:type="auto"/>
            <w:shd w:val="clear" w:color="auto" w:fill="auto"/>
          </w:tcPr>
          <w:p w:rsidR="00BB704B" w:rsidRDefault="00BB704B">
            <w:r w:rsidRPr="00DE6C5C">
              <w:rPr>
                <w:bCs/>
                <w:i/>
              </w:rPr>
              <w:t>38х2=76</w:t>
            </w:r>
          </w:p>
        </w:tc>
      </w:tr>
      <w:tr w:rsidR="00BB704B" w:rsidRPr="009E0DB6" w:rsidTr="00BB704B">
        <w:tc>
          <w:tcPr>
            <w:tcW w:w="2520" w:type="dxa"/>
            <w:gridSpan w:val="2"/>
            <w:vMerge/>
            <w:shd w:val="clear" w:color="auto" w:fill="auto"/>
          </w:tcPr>
          <w:p w:rsidR="00BB704B" w:rsidRPr="009E0DB6" w:rsidRDefault="00BB704B" w:rsidP="000952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auto"/>
          </w:tcPr>
          <w:p w:rsidR="00BB704B" w:rsidRPr="00750EDF" w:rsidRDefault="00BB704B" w:rsidP="000952E5">
            <w:pPr>
              <w:spacing w:before="100" w:beforeAutospacing="1" w:after="100" w:afterAutospacing="1"/>
            </w:pPr>
            <w:r w:rsidRPr="009E0DB6">
              <w:rPr>
                <w:i/>
                <w:iCs/>
              </w:rPr>
              <w:t>объем ПОУ за год (минуты)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3800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4560</w:t>
            </w:r>
          </w:p>
        </w:tc>
      </w:tr>
      <w:tr w:rsidR="00BB704B" w:rsidRPr="009E0DB6" w:rsidTr="000952E5">
        <w:tc>
          <w:tcPr>
            <w:tcW w:w="6038" w:type="dxa"/>
            <w:gridSpan w:val="3"/>
            <w:shd w:val="clear" w:color="auto" w:fill="auto"/>
          </w:tcPr>
          <w:p w:rsidR="00BB704B" w:rsidRPr="001D7989" w:rsidRDefault="00BB704B" w:rsidP="000952E5">
            <w:pPr>
              <w:spacing w:before="100" w:beforeAutospacing="1" w:after="100" w:afterAutospacing="1"/>
            </w:pPr>
            <w:r w:rsidRPr="009E0DB6">
              <w:rPr>
                <w:b/>
                <w:bCs/>
              </w:rPr>
              <w:t>Всего  количество занятий за год: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BB704B" w:rsidRPr="00750EDF" w:rsidRDefault="00BB704B" w:rsidP="00FE7F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</w:t>
            </w:r>
          </w:p>
        </w:tc>
      </w:tr>
    </w:tbl>
    <w:p w:rsidR="00FE00AB" w:rsidRPr="00750EDF" w:rsidRDefault="00FE00AB" w:rsidP="00FE00AB">
      <w:pPr>
        <w:spacing w:before="100" w:beforeAutospacing="1" w:after="100" w:afterAutospacing="1"/>
      </w:pPr>
      <w:r w:rsidRPr="00750EDF">
        <w:t> </w:t>
      </w:r>
    </w:p>
    <w:p w:rsidR="00FE00AB" w:rsidRDefault="00BB704B" w:rsidP="00FE00AB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FE00A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FE00AB">
        <w:rPr>
          <w:rFonts w:ascii="Times New Roman" w:hAnsi="Times New Roman"/>
          <w:sz w:val="24"/>
          <w:szCs w:val="24"/>
        </w:rPr>
        <w:t xml:space="preserve"> МБОУ «Лицей № 27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Лилякова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E00AB" w:rsidRDefault="00FE00AB" w:rsidP="00FE00AB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681">
        <w:rPr>
          <w:rFonts w:ascii="Times New Roman" w:hAnsi="Times New Roman"/>
          <w:sz w:val="24"/>
          <w:szCs w:val="24"/>
        </w:rPr>
        <w:t xml:space="preserve">им. Героя Советского Союза И.Е. </w:t>
      </w:r>
      <w:proofErr w:type="spellStart"/>
      <w:r w:rsidRPr="003E1681"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E00AB" w:rsidRDefault="00FE00AB" w:rsidP="00FE00AB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Брянска.</w:t>
      </w:r>
    </w:p>
    <w:p w:rsidR="00FE00AB" w:rsidRDefault="00FE00AB" w:rsidP="00FE00AB"/>
    <w:p w:rsidR="00FE00AB" w:rsidRDefault="00FE00AB" w:rsidP="00FE00AB">
      <w:r w:rsidRPr="001D7989">
        <w:t>М.П.</w:t>
      </w:r>
    </w:p>
    <w:p w:rsidR="00FE00AB" w:rsidRDefault="00FE00AB" w:rsidP="00FE00AB"/>
    <w:p w:rsidR="00AF2993" w:rsidRDefault="00AF2993"/>
    <w:sectPr w:rsidR="00A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CD"/>
    <w:multiLevelType w:val="hybridMultilevel"/>
    <w:tmpl w:val="EEA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684E"/>
    <w:multiLevelType w:val="hybridMultilevel"/>
    <w:tmpl w:val="FF7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30FF"/>
    <w:multiLevelType w:val="multilevel"/>
    <w:tmpl w:val="DCE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C"/>
    <w:rsid w:val="009F6CCC"/>
    <w:rsid w:val="00AF2993"/>
    <w:rsid w:val="00BB704B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E0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E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FE0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E0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E0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E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FE0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E0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2016-11-14T07:45:00Z</dcterms:created>
  <dcterms:modified xsi:type="dcterms:W3CDTF">2017-09-22T14:06:00Z</dcterms:modified>
</cp:coreProperties>
</file>